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8D290">
      <w:pPr>
        <w:autoSpaceDE/>
        <w:autoSpaceDN/>
        <w:spacing w:before="100" w:beforeAutospacing="1" w:after="100" w:afterAutospacing="1" w:line="600" w:lineRule="atLeast"/>
        <w:jc w:val="center"/>
        <w:rPr>
          <w:rFonts w:hint="default" w:hAnsi="Times New Roman" w:eastAsia="楷体_GB2312"/>
          <w:b/>
          <w:spacing w:val="10"/>
          <w:sz w:val="44"/>
          <w:szCs w:val="52"/>
          <w:lang w:val="en-US" w:eastAsia="zh-CN"/>
        </w:rPr>
      </w:pPr>
      <w:r>
        <w:rPr>
          <w:rFonts w:hint="eastAsia" w:hAnsi="Times New Roman" w:eastAsia="楷体_GB2312"/>
          <w:b/>
          <w:spacing w:val="10"/>
          <w:sz w:val="44"/>
          <w:szCs w:val="52"/>
          <w:lang w:val="en-US" w:eastAsia="zh-CN"/>
        </w:rPr>
        <w:t>甘肃</w:t>
      </w:r>
      <w:r>
        <w:rPr>
          <w:rFonts w:hint="eastAsia" w:hAnsi="Times New Roman" w:eastAsia="楷体_GB2312"/>
          <w:b/>
          <w:spacing w:val="10"/>
          <w:sz w:val="44"/>
          <w:szCs w:val="52"/>
          <w:lang w:eastAsia="zh-CN"/>
        </w:rPr>
        <w:t>京兰</w:t>
      </w:r>
      <w:r>
        <w:rPr>
          <w:rFonts w:hint="eastAsia" w:hAnsi="Times New Roman" w:eastAsia="楷体_GB2312"/>
          <w:b/>
          <w:spacing w:val="10"/>
          <w:sz w:val="44"/>
          <w:szCs w:val="52"/>
        </w:rPr>
        <w:t>水泥有限公司</w:t>
      </w:r>
      <w:r>
        <w:rPr>
          <w:rFonts w:hint="eastAsia" w:hAnsi="Times New Roman" w:eastAsia="楷体_GB2312"/>
          <w:b/>
          <w:spacing w:val="10"/>
          <w:sz w:val="44"/>
          <w:szCs w:val="52"/>
          <w:lang w:val="en-US" w:eastAsia="zh-CN"/>
        </w:rPr>
        <w:t>煤炭采购</w:t>
      </w:r>
    </w:p>
    <w:p w14:paraId="05415F20">
      <w:pPr>
        <w:autoSpaceDE/>
        <w:autoSpaceDN/>
        <w:spacing w:before="100" w:beforeAutospacing="1" w:after="100" w:afterAutospacing="1" w:line="960" w:lineRule="atLeast"/>
        <w:jc w:val="center"/>
        <w:rPr>
          <w:rFonts w:ascii="隶书"/>
          <w:b/>
          <w:bCs/>
          <w:spacing w:val="40"/>
          <w:sz w:val="72"/>
          <w:szCs w:val="72"/>
        </w:rPr>
      </w:pPr>
      <w:r>
        <w:rPr>
          <w:rFonts w:hint="eastAsia" w:hAnsi="Times New Roman"/>
          <w:b/>
          <w:spacing w:val="10"/>
          <w:sz w:val="72"/>
          <w:szCs w:val="72"/>
        </w:rPr>
        <w:t>招标文件</w:t>
      </w:r>
    </w:p>
    <w:p w14:paraId="6BEE534F">
      <w:pPr>
        <w:rPr>
          <w:b/>
        </w:rPr>
      </w:pPr>
      <w:r>
        <w:rPr>
          <w:rFonts w:hint="eastAsia"/>
          <w:b/>
        </w:rPr>
        <w:t xml:space="preserve">  </w:t>
      </w:r>
    </w:p>
    <w:p w14:paraId="20D02839">
      <w:pPr>
        <w:spacing w:before="100" w:beforeAutospacing="1" w:after="100" w:afterAutospacing="1" w:line="440" w:lineRule="atLeast"/>
        <w:jc w:val="center"/>
        <w:rPr>
          <w:rFonts w:hint="default" w:eastAsia="宋体"/>
          <w:sz w:val="36"/>
          <w:lang w:val="en-US" w:eastAsia="zh-CN"/>
        </w:rPr>
      </w:pPr>
      <w:r>
        <w:rPr>
          <w:rFonts w:hint="eastAsia"/>
          <w:sz w:val="36"/>
        </w:rPr>
        <w:t>编号：G</w:t>
      </w:r>
      <w:r>
        <w:rPr>
          <w:rFonts w:hint="eastAsia"/>
          <w:sz w:val="36"/>
          <w:lang w:val="en-US" w:eastAsia="zh-CN"/>
        </w:rPr>
        <w:t>SJL20250201</w:t>
      </w:r>
    </w:p>
    <w:p w14:paraId="19B8C2DC">
      <w:pPr>
        <w:spacing w:before="100" w:beforeAutospacing="1" w:after="100" w:afterAutospacing="1" w:line="440" w:lineRule="atLeast"/>
        <w:jc w:val="center"/>
        <w:rPr>
          <w:sz w:val="32"/>
        </w:rPr>
      </w:pPr>
    </w:p>
    <w:p w14:paraId="356B9D3B">
      <w:pPr>
        <w:spacing w:before="100" w:beforeAutospacing="1" w:after="100" w:afterAutospacing="1" w:line="440" w:lineRule="atLeast"/>
        <w:jc w:val="center"/>
        <w:rPr>
          <w:sz w:val="32"/>
        </w:rPr>
      </w:pPr>
    </w:p>
    <w:p w14:paraId="5CBF19D8">
      <w:pPr>
        <w:spacing w:before="100" w:beforeAutospacing="1" w:after="100" w:afterAutospacing="1" w:line="440" w:lineRule="atLeast"/>
        <w:jc w:val="center"/>
        <w:rPr>
          <w:sz w:val="32"/>
        </w:rPr>
      </w:pPr>
    </w:p>
    <w:p w14:paraId="767377F9">
      <w:pPr>
        <w:spacing w:before="100" w:beforeAutospacing="1" w:after="100" w:afterAutospacing="1" w:line="440" w:lineRule="atLeast"/>
        <w:jc w:val="center"/>
        <w:rPr>
          <w:sz w:val="32"/>
        </w:rPr>
      </w:pPr>
    </w:p>
    <w:p w14:paraId="279F4CC0">
      <w:pPr>
        <w:spacing w:before="100" w:beforeAutospacing="1" w:after="100" w:afterAutospacing="1" w:line="440" w:lineRule="atLeast"/>
        <w:jc w:val="center"/>
        <w:rPr>
          <w:sz w:val="32"/>
        </w:rPr>
      </w:pPr>
    </w:p>
    <w:p w14:paraId="71858B9D">
      <w:pPr>
        <w:spacing w:before="100" w:beforeAutospacing="1" w:after="100" w:afterAutospacing="1" w:line="440" w:lineRule="atLeast"/>
        <w:jc w:val="center"/>
        <w:rPr>
          <w:sz w:val="32"/>
        </w:rPr>
      </w:pPr>
      <w:r>
        <w:rPr>
          <w:rFonts w:hint="eastAsia"/>
          <w:sz w:val="32"/>
        </w:rPr>
        <w:t>招标单位：</w:t>
      </w:r>
      <w:r>
        <w:rPr>
          <w:rFonts w:hint="eastAsia"/>
          <w:sz w:val="32"/>
          <w:lang w:val="en-US" w:eastAsia="zh-CN"/>
        </w:rPr>
        <w:t>甘肃</w:t>
      </w:r>
      <w:r>
        <w:rPr>
          <w:rFonts w:hint="eastAsia"/>
          <w:sz w:val="32"/>
          <w:lang w:eastAsia="zh-CN"/>
        </w:rPr>
        <w:t>京兰</w:t>
      </w:r>
      <w:r>
        <w:rPr>
          <w:rFonts w:hint="eastAsia"/>
          <w:sz w:val="32"/>
        </w:rPr>
        <w:t>水泥有限公司</w:t>
      </w:r>
    </w:p>
    <w:p w14:paraId="4058D432">
      <w:pPr>
        <w:spacing w:before="100" w:beforeAutospacing="1" w:after="100" w:afterAutospacing="1" w:line="440" w:lineRule="atLeast"/>
        <w:jc w:val="center"/>
        <w:rPr>
          <w:sz w:val="32"/>
        </w:rPr>
      </w:pPr>
      <w:r>
        <w:rPr>
          <w:rFonts w:hint="eastAsia"/>
          <w:sz w:val="32"/>
        </w:rPr>
        <w:t>20</w:t>
      </w:r>
      <w:r>
        <w:rPr>
          <w:rFonts w:hint="eastAsia"/>
          <w:sz w:val="32"/>
          <w:lang w:val="en-US" w:eastAsia="zh-CN"/>
        </w:rPr>
        <w:t>25</w:t>
      </w:r>
      <w:r>
        <w:rPr>
          <w:rFonts w:hint="eastAsia"/>
          <w:sz w:val="32"/>
        </w:rPr>
        <w:t>年</w:t>
      </w:r>
      <w:r>
        <w:rPr>
          <w:rFonts w:hint="eastAsia"/>
          <w:sz w:val="32"/>
          <w:lang w:val="en-US" w:eastAsia="zh-CN"/>
        </w:rPr>
        <w:t>2</w:t>
      </w:r>
      <w:r>
        <w:rPr>
          <w:rFonts w:hint="eastAsia"/>
          <w:sz w:val="32"/>
        </w:rPr>
        <w:t>月</w:t>
      </w:r>
    </w:p>
    <w:p w14:paraId="4E0D8E6B"/>
    <w:p w14:paraId="6BCE756A"/>
    <w:p w14:paraId="2C743C20"/>
    <w:p w14:paraId="24B4EB7D"/>
    <w:p w14:paraId="2ADE7645"/>
    <w:p w14:paraId="254ACB30"/>
    <w:p w14:paraId="215F8863"/>
    <w:p w14:paraId="5F642651"/>
    <w:p w14:paraId="49FFAE2E"/>
    <w:p w14:paraId="68A548B9"/>
    <w:p w14:paraId="799051E7">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kern w:val="0"/>
          <w:sz w:val="19"/>
          <w:szCs w:val="19"/>
          <w:shd w:val="clear" w:fill="FFFFFF"/>
          <w:lang w:val="en-US" w:eastAsia="zh-CN" w:bidi="ar"/>
        </w:rPr>
        <w:sectPr>
          <w:pgSz w:w="11906" w:h="16838"/>
          <w:pgMar w:top="1440" w:right="1800" w:bottom="1440" w:left="1800" w:header="851" w:footer="992" w:gutter="0"/>
          <w:cols w:space="425" w:num="1"/>
          <w:docGrid w:type="lines" w:linePitch="312" w:charSpace="0"/>
        </w:sectPr>
      </w:pPr>
    </w:p>
    <w:p w14:paraId="75EC0E46">
      <w:pPr>
        <w:spacing w:before="100" w:beforeAutospacing="1" w:after="100" w:afterAutospacing="1" w:line="440" w:lineRule="atLeast"/>
        <w:jc w:val="center"/>
        <w:rPr>
          <w:rFonts w:ascii="Times New Roman" w:hAnsi="Times New Roman"/>
          <w:b/>
          <w:bCs/>
          <w:sz w:val="44"/>
          <w:szCs w:val="32"/>
        </w:rPr>
      </w:pPr>
      <w:r>
        <w:rPr>
          <w:rFonts w:ascii="Times New Roman" w:hAnsi="Times New Roman"/>
          <w:b/>
          <w:bCs/>
          <w:sz w:val="44"/>
          <w:szCs w:val="32"/>
        </w:rPr>
        <w:t>目  录</w:t>
      </w:r>
    </w:p>
    <w:p w14:paraId="7DE5671C">
      <w:pPr>
        <w:spacing w:before="100" w:beforeAutospacing="1" w:after="100" w:afterAutospacing="1" w:line="440" w:lineRule="atLeast"/>
        <w:rPr>
          <w:rFonts w:ascii="Times New Roman" w:hAnsi="Times New Roman"/>
          <w:b/>
          <w:bCs/>
          <w:sz w:val="32"/>
          <w:szCs w:val="32"/>
        </w:rPr>
      </w:pPr>
    </w:p>
    <w:p w14:paraId="555329AB">
      <w:pPr>
        <w:pStyle w:val="11"/>
        <w:numPr>
          <w:ilvl w:val="0"/>
          <w:numId w:val="1"/>
        </w:numPr>
        <w:spacing w:before="100" w:beforeAutospacing="1" w:after="100" w:afterAutospacing="1" w:line="440" w:lineRule="atLeast"/>
        <w:ind w:firstLineChars="0"/>
        <w:rPr>
          <w:rFonts w:ascii="Times New Roman" w:hAnsi="Times New Roman"/>
          <w:bCs/>
          <w:sz w:val="32"/>
          <w:szCs w:val="32"/>
        </w:rPr>
      </w:pPr>
      <w:r>
        <w:rPr>
          <w:rFonts w:ascii="Times New Roman" w:hAnsi="Times New Roman"/>
          <w:bCs/>
          <w:sz w:val="32"/>
          <w:szCs w:val="32"/>
        </w:rPr>
        <w:t>投标须知</w:t>
      </w:r>
    </w:p>
    <w:p w14:paraId="1EF9685C">
      <w:pPr>
        <w:spacing w:before="100" w:beforeAutospacing="1" w:after="100" w:afterAutospacing="1" w:line="440" w:lineRule="atLeast"/>
        <w:rPr>
          <w:rFonts w:ascii="Times New Roman" w:hAnsi="Times New Roman"/>
          <w:bCs/>
          <w:sz w:val="32"/>
          <w:szCs w:val="32"/>
        </w:rPr>
      </w:pPr>
    </w:p>
    <w:p w14:paraId="729E834C">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投标文件</w:t>
      </w:r>
      <w:r>
        <w:rPr>
          <w:rFonts w:hint="eastAsia" w:ascii="Times New Roman" w:hAnsi="Times New Roman"/>
          <w:bCs/>
          <w:sz w:val="32"/>
          <w:szCs w:val="32"/>
          <w:lang w:val="en-US" w:eastAsia="zh-CN"/>
        </w:rPr>
        <w:t>材料组成及</w:t>
      </w:r>
      <w:r>
        <w:rPr>
          <w:rFonts w:ascii="Times New Roman" w:hAnsi="Times New Roman"/>
          <w:bCs/>
          <w:sz w:val="32"/>
          <w:szCs w:val="32"/>
        </w:rPr>
        <w:t>格式</w:t>
      </w:r>
    </w:p>
    <w:p w14:paraId="3AE47E36">
      <w:pPr>
        <w:spacing w:before="100" w:beforeAutospacing="1" w:after="100" w:afterAutospacing="1" w:line="440" w:lineRule="atLeast"/>
        <w:ind w:left="1290"/>
        <w:rPr>
          <w:rFonts w:ascii="Times New Roman" w:hAnsi="Times New Roman"/>
          <w:bCs/>
          <w:sz w:val="32"/>
          <w:szCs w:val="32"/>
        </w:rPr>
      </w:pPr>
    </w:p>
    <w:p w14:paraId="55C4784C">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质量技术</w:t>
      </w:r>
      <w:r>
        <w:rPr>
          <w:rFonts w:hint="eastAsia" w:ascii="Times New Roman" w:hAnsi="Times New Roman"/>
          <w:bCs/>
          <w:sz w:val="32"/>
          <w:szCs w:val="32"/>
        </w:rPr>
        <w:t>要求</w:t>
      </w:r>
    </w:p>
    <w:p w14:paraId="59C2C8C5">
      <w:pPr>
        <w:spacing w:before="100" w:beforeAutospacing="1" w:after="100" w:afterAutospacing="1" w:line="440" w:lineRule="atLeast"/>
        <w:rPr>
          <w:rFonts w:ascii="Times New Roman" w:hAnsi="Times New Roman"/>
          <w:color w:val="FF0000"/>
          <w:sz w:val="24"/>
        </w:rPr>
      </w:pPr>
    </w:p>
    <w:p w14:paraId="20214048">
      <w:pPr>
        <w:spacing w:before="100" w:beforeAutospacing="1" w:after="100" w:afterAutospacing="1" w:line="440" w:lineRule="atLeast"/>
        <w:rPr>
          <w:rFonts w:ascii="Times New Roman" w:hAnsi="Times New Roman"/>
          <w:b/>
          <w:bCs/>
          <w:sz w:val="32"/>
          <w:szCs w:val="32"/>
        </w:rPr>
      </w:pPr>
    </w:p>
    <w:p w14:paraId="157BB23F">
      <w:pPr>
        <w:rPr>
          <w:rFonts w:ascii="Times New Roman" w:hAnsi="Times New Roman"/>
        </w:rPr>
      </w:pPr>
    </w:p>
    <w:p w14:paraId="52F7F4C4">
      <w:pPr>
        <w:rPr>
          <w:rFonts w:ascii="Times New Roman" w:hAnsi="Times New Roman"/>
        </w:rPr>
      </w:pPr>
    </w:p>
    <w:p w14:paraId="31378D38">
      <w:pPr>
        <w:rPr>
          <w:rFonts w:ascii="Times New Roman" w:hAnsi="Times New Roman"/>
        </w:rPr>
      </w:pPr>
    </w:p>
    <w:p w14:paraId="0AE4E8D9">
      <w:pPr>
        <w:rPr>
          <w:rFonts w:ascii="Times New Roman" w:hAnsi="Times New Roman"/>
        </w:rPr>
      </w:pPr>
    </w:p>
    <w:p w14:paraId="564E553E">
      <w:pPr>
        <w:rPr>
          <w:rFonts w:ascii="Times New Roman" w:hAnsi="Times New Roman"/>
        </w:rPr>
      </w:pPr>
    </w:p>
    <w:p w14:paraId="63557D98">
      <w:pPr>
        <w:rPr>
          <w:rFonts w:ascii="Times New Roman" w:hAnsi="Times New Roman"/>
        </w:rPr>
      </w:pPr>
    </w:p>
    <w:p w14:paraId="5C6C2582">
      <w:pPr>
        <w:rPr>
          <w:rFonts w:ascii="Times New Roman" w:hAnsi="Times New Roman"/>
        </w:rPr>
      </w:pPr>
    </w:p>
    <w:p w14:paraId="2904A1F0">
      <w:pPr>
        <w:rPr>
          <w:rFonts w:ascii="Times New Roman" w:hAnsi="Times New Roman"/>
        </w:rPr>
      </w:pPr>
    </w:p>
    <w:p w14:paraId="26290FF0">
      <w:pPr>
        <w:rPr>
          <w:rFonts w:ascii="Times New Roman" w:hAnsi="Times New Roman"/>
        </w:rPr>
      </w:pPr>
    </w:p>
    <w:p w14:paraId="3BAE8553">
      <w:pPr>
        <w:rPr>
          <w:rFonts w:ascii="Times New Roman" w:hAnsi="Times New Roman"/>
        </w:rPr>
      </w:pPr>
    </w:p>
    <w:p w14:paraId="48B6FB34">
      <w:pPr>
        <w:rPr>
          <w:rFonts w:ascii="Times New Roman" w:hAnsi="Times New Roman"/>
        </w:rPr>
      </w:pPr>
    </w:p>
    <w:p w14:paraId="319059A8">
      <w:pPr>
        <w:rPr>
          <w:rFonts w:ascii="Times New Roman" w:hAnsi="Times New Roman"/>
        </w:rPr>
      </w:pPr>
    </w:p>
    <w:p w14:paraId="510B0286">
      <w:pPr>
        <w:rPr>
          <w:rFonts w:ascii="Times New Roman" w:hAnsi="Times New Roman"/>
        </w:rPr>
      </w:pPr>
    </w:p>
    <w:p w14:paraId="08A8A27A">
      <w:pPr>
        <w:rPr>
          <w:rFonts w:ascii="Times New Roman" w:hAnsi="Times New Roman"/>
        </w:rPr>
      </w:pPr>
    </w:p>
    <w:p w14:paraId="41AABF85">
      <w:pPr>
        <w:rPr>
          <w:rFonts w:ascii="Times New Roman" w:hAnsi="Times New Roman"/>
        </w:rPr>
      </w:pPr>
    </w:p>
    <w:p w14:paraId="42649EC1">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kern w:val="0"/>
          <w:sz w:val="19"/>
          <w:szCs w:val="19"/>
          <w:shd w:val="clear" w:fill="FFFFFF"/>
          <w:lang w:val="en-US" w:eastAsia="zh-CN" w:bidi="ar"/>
        </w:rPr>
        <w:sectPr>
          <w:pgSz w:w="11906" w:h="16838"/>
          <w:pgMar w:top="1440" w:right="1800" w:bottom="1440" w:left="1800" w:header="851" w:footer="992" w:gutter="0"/>
          <w:cols w:space="425" w:num="1"/>
          <w:docGrid w:type="lines" w:linePitch="312" w:charSpace="0"/>
        </w:sectPr>
      </w:pPr>
    </w:p>
    <w:p w14:paraId="4D97C42B">
      <w:pPr>
        <w:pStyle w:val="3"/>
        <w:numPr>
          <w:ilvl w:val="0"/>
          <w:numId w:val="2"/>
        </w:numPr>
        <w:jc w:val="center"/>
        <w:rPr>
          <w:b/>
          <w:bCs/>
          <w:sz w:val="28"/>
          <w:szCs w:val="28"/>
        </w:rPr>
      </w:pPr>
      <w:bookmarkStart w:id="0" w:name="_Toc216059986"/>
      <w:r>
        <w:rPr>
          <w:rFonts w:hint="eastAsia" w:ascii="Helvetica" w:hAnsi="Helvetica" w:eastAsia="Helvetica" w:cs="Helvetica"/>
          <w:b/>
          <w:bCs/>
          <w:i w:val="0"/>
          <w:iCs w:val="0"/>
          <w:caps w:val="0"/>
          <w:color w:val="333333"/>
          <w:spacing w:val="0"/>
          <w:kern w:val="0"/>
          <w:sz w:val="28"/>
          <w:szCs w:val="28"/>
          <w:shd w:val="clear" w:fill="FFFFFF"/>
          <w:lang w:val="en-US" w:eastAsia="zh-CN" w:bidi="ar"/>
        </w:rPr>
        <w:t>投标须知</w:t>
      </w:r>
      <w:bookmarkEnd w:id="0"/>
    </w:p>
    <w:p w14:paraId="10EF9424"/>
    <w:p w14:paraId="1AE3685B">
      <w:pPr>
        <w:pStyle w:val="4"/>
        <w:keepNext w:val="0"/>
        <w:keepLines w:val="0"/>
        <w:numPr>
          <w:ilvl w:val="0"/>
          <w:numId w:val="3"/>
        </w:numPr>
        <w:spacing w:line="240" w:lineRule="atLeast"/>
        <w:rPr>
          <w:rFonts w:hint="default" w:ascii="Helvetica" w:hAnsi="Helvetica" w:eastAsia="Helvetica" w:cs="Helvetica"/>
          <w:b w:val="0"/>
          <w:i w:val="0"/>
          <w:iCs w:val="0"/>
          <w:caps w:val="0"/>
          <w:color w:val="333333"/>
          <w:spacing w:val="0"/>
          <w:kern w:val="0"/>
          <w:sz w:val="22"/>
          <w:szCs w:val="22"/>
          <w:shd w:val="clear" w:fill="FFFFFF"/>
          <w:lang w:val="en-US" w:eastAsia="zh-CN" w:bidi="ar"/>
        </w:rPr>
      </w:pPr>
      <w:r>
        <w:rPr>
          <w:rFonts w:hint="default" w:ascii="Helvetica" w:hAnsi="Helvetica" w:eastAsia="Helvetica" w:cs="Helvetica"/>
          <w:b w:val="0"/>
          <w:i w:val="0"/>
          <w:iCs w:val="0"/>
          <w:caps w:val="0"/>
          <w:color w:val="333333"/>
          <w:spacing w:val="0"/>
          <w:kern w:val="0"/>
          <w:sz w:val="22"/>
          <w:szCs w:val="22"/>
          <w:shd w:val="clear" w:fill="FFFFFF"/>
          <w:lang w:val="en-US" w:eastAsia="zh-CN" w:bidi="ar"/>
        </w:rPr>
        <w:t>前附表</w:t>
      </w:r>
    </w:p>
    <w:tbl>
      <w:tblPr>
        <w:tblStyle w:val="6"/>
        <w:tblW w:w="8310" w:type="dxa"/>
        <w:tblInd w:w="32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86"/>
        <w:gridCol w:w="6028"/>
      </w:tblGrid>
      <w:tr w14:paraId="5DF18D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4D2D496">
            <w:pPr>
              <w:tabs>
                <w:tab w:val="left" w:pos="3203"/>
                <w:tab w:val="center" w:pos="4350"/>
              </w:tabs>
              <w:spacing w:line="400" w:lineRule="exact"/>
              <w:ind w:right="31"/>
              <w:jc w:val="center"/>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default" w:ascii="Helvetica" w:hAnsi="Helvetica" w:eastAsia="Helvetica" w:cs="Helvetica"/>
                <w:b w:val="0"/>
                <w:i w:val="0"/>
                <w:iCs w:val="0"/>
                <w:caps w:val="0"/>
                <w:color w:val="333333"/>
                <w:spacing w:val="0"/>
                <w:kern w:val="0"/>
                <w:sz w:val="19"/>
                <w:szCs w:val="19"/>
                <w:shd w:val="clear" w:fill="FFFFFF"/>
                <w:lang w:val="en-US" w:eastAsia="zh-CN" w:bidi="ar"/>
              </w:rPr>
              <w:t>项号</w:t>
            </w:r>
          </w:p>
        </w:tc>
        <w:tc>
          <w:tcPr>
            <w:tcW w:w="1586" w:type="dxa"/>
            <w:vAlign w:val="center"/>
          </w:tcPr>
          <w:p w14:paraId="4954A174">
            <w:pPr>
              <w:tabs>
                <w:tab w:val="left" w:pos="3203"/>
                <w:tab w:val="center" w:pos="4350"/>
              </w:tabs>
              <w:spacing w:line="400" w:lineRule="exact"/>
              <w:ind w:right="31"/>
              <w:jc w:val="center"/>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default" w:ascii="Helvetica" w:hAnsi="Helvetica" w:eastAsia="Helvetica" w:cs="Helvetica"/>
                <w:b w:val="0"/>
                <w:i w:val="0"/>
                <w:iCs w:val="0"/>
                <w:caps w:val="0"/>
                <w:color w:val="333333"/>
                <w:spacing w:val="0"/>
                <w:kern w:val="0"/>
                <w:sz w:val="19"/>
                <w:szCs w:val="19"/>
                <w:shd w:val="clear" w:fill="FFFFFF"/>
                <w:lang w:val="en-US" w:eastAsia="zh-CN" w:bidi="ar"/>
              </w:rPr>
              <w:t>内   容</w:t>
            </w:r>
          </w:p>
        </w:tc>
        <w:tc>
          <w:tcPr>
            <w:tcW w:w="6028" w:type="dxa"/>
            <w:vAlign w:val="center"/>
          </w:tcPr>
          <w:p w14:paraId="3FB39343">
            <w:pPr>
              <w:tabs>
                <w:tab w:val="left" w:pos="3203"/>
                <w:tab w:val="center" w:pos="4350"/>
              </w:tabs>
              <w:spacing w:line="400" w:lineRule="exact"/>
              <w:ind w:right="31"/>
              <w:jc w:val="center"/>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default" w:ascii="Helvetica" w:hAnsi="Helvetica" w:eastAsia="Helvetica" w:cs="Helvetica"/>
                <w:b w:val="0"/>
                <w:i w:val="0"/>
                <w:iCs w:val="0"/>
                <w:caps w:val="0"/>
                <w:color w:val="333333"/>
                <w:spacing w:val="0"/>
                <w:kern w:val="0"/>
                <w:sz w:val="19"/>
                <w:szCs w:val="19"/>
                <w:shd w:val="clear" w:fill="FFFFFF"/>
                <w:lang w:val="en-US" w:eastAsia="zh-CN" w:bidi="ar"/>
              </w:rPr>
              <w:t>说 明 与 要 求</w:t>
            </w:r>
          </w:p>
        </w:tc>
      </w:tr>
      <w:tr w14:paraId="7BAD6E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35005E8B">
            <w:pPr>
              <w:tabs>
                <w:tab w:val="left" w:pos="3203"/>
                <w:tab w:val="center" w:pos="4350"/>
              </w:tabs>
              <w:spacing w:line="400" w:lineRule="exact"/>
              <w:ind w:right="31"/>
              <w:jc w:val="center"/>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default" w:ascii="Helvetica" w:hAnsi="Helvetica" w:eastAsia="Helvetica" w:cs="Helvetica"/>
                <w:b w:val="0"/>
                <w:i w:val="0"/>
                <w:iCs w:val="0"/>
                <w:caps w:val="0"/>
                <w:color w:val="333333"/>
                <w:spacing w:val="0"/>
                <w:kern w:val="0"/>
                <w:sz w:val="19"/>
                <w:szCs w:val="19"/>
                <w:shd w:val="clear" w:fill="FFFFFF"/>
                <w:lang w:val="en-US" w:eastAsia="zh-CN" w:bidi="ar"/>
              </w:rPr>
              <w:t>1</w:t>
            </w:r>
          </w:p>
        </w:tc>
        <w:tc>
          <w:tcPr>
            <w:tcW w:w="1586" w:type="dxa"/>
            <w:vAlign w:val="center"/>
          </w:tcPr>
          <w:p w14:paraId="30EA4ADA">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default" w:ascii="Helvetica" w:hAnsi="Helvetica" w:eastAsia="Helvetica" w:cs="Helvetica"/>
                <w:b w:val="0"/>
                <w:i w:val="0"/>
                <w:iCs w:val="0"/>
                <w:caps w:val="0"/>
                <w:color w:val="333333"/>
                <w:spacing w:val="0"/>
                <w:kern w:val="0"/>
                <w:sz w:val="19"/>
                <w:szCs w:val="19"/>
                <w:shd w:val="clear" w:fill="FFFFFF"/>
                <w:lang w:val="en-US" w:eastAsia="zh-CN" w:bidi="ar"/>
              </w:rPr>
              <w:t>项目名称</w:t>
            </w:r>
          </w:p>
        </w:tc>
        <w:tc>
          <w:tcPr>
            <w:tcW w:w="6028" w:type="dxa"/>
            <w:vAlign w:val="center"/>
          </w:tcPr>
          <w:p w14:paraId="64DDDB64">
            <w:pPr>
              <w:autoSpaceDE/>
              <w:autoSpaceDN/>
              <w:spacing w:before="100" w:beforeAutospacing="1" w:after="100" w:afterAutospacing="1" w:line="600" w:lineRule="atLeast"/>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甘肃京兰水泥有限公司水泥生产用煤采购招标</w:t>
            </w:r>
          </w:p>
        </w:tc>
      </w:tr>
      <w:tr w14:paraId="47447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72C0B48">
            <w:pPr>
              <w:tabs>
                <w:tab w:val="left" w:pos="3203"/>
                <w:tab w:val="center" w:pos="4350"/>
              </w:tabs>
              <w:spacing w:line="400" w:lineRule="exact"/>
              <w:ind w:right="31"/>
              <w:jc w:val="center"/>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 xml:space="preserve">2 </w:t>
            </w:r>
          </w:p>
        </w:tc>
        <w:tc>
          <w:tcPr>
            <w:tcW w:w="1586" w:type="dxa"/>
            <w:vAlign w:val="center"/>
          </w:tcPr>
          <w:p w14:paraId="4DE68140">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 xml:space="preserve">技术指标及质量考核 </w:t>
            </w:r>
          </w:p>
        </w:tc>
        <w:tc>
          <w:tcPr>
            <w:tcW w:w="6028" w:type="dxa"/>
            <w:vAlign w:val="center"/>
          </w:tcPr>
          <w:p w14:paraId="49953632">
            <w:pPr>
              <w:spacing w:line="400" w:lineRule="exact"/>
              <w:ind w:right="15"/>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 xml:space="preserve"> 见指标要求和进厂质量考核办法</w:t>
            </w:r>
          </w:p>
        </w:tc>
      </w:tr>
      <w:tr w14:paraId="3309EC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6B3CC1D">
            <w:pPr>
              <w:tabs>
                <w:tab w:val="left" w:pos="3203"/>
                <w:tab w:val="center" w:pos="4350"/>
              </w:tabs>
              <w:spacing w:line="400" w:lineRule="exact"/>
              <w:ind w:right="31"/>
              <w:jc w:val="center"/>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3</w:t>
            </w:r>
          </w:p>
        </w:tc>
        <w:tc>
          <w:tcPr>
            <w:tcW w:w="1586" w:type="dxa"/>
            <w:vAlign w:val="center"/>
          </w:tcPr>
          <w:p w14:paraId="32D92D5E">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资质要求</w:t>
            </w:r>
          </w:p>
        </w:tc>
        <w:tc>
          <w:tcPr>
            <w:tcW w:w="6028" w:type="dxa"/>
            <w:vAlign w:val="center"/>
          </w:tcPr>
          <w:p w14:paraId="0FDE7481">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具有独立法人资格的经营单位、具有同行业供货业绩、资源稳定、具有100%保供能力、能严格按需求供货</w:t>
            </w:r>
          </w:p>
        </w:tc>
      </w:tr>
      <w:tr w14:paraId="3967F7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98FF8B0">
            <w:pPr>
              <w:tabs>
                <w:tab w:val="left" w:pos="3203"/>
                <w:tab w:val="center" w:pos="4350"/>
              </w:tabs>
              <w:spacing w:line="400" w:lineRule="exact"/>
              <w:ind w:right="31"/>
              <w:jc w:val="center"/>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4</w:t>
            </w:r>
          </w:p>
        </w:tc>
        <w:tc>
          <w:tcPr>
            <w:tcW w:w="1586" w:type="dxa"/>
            <w:vAlign w:val="center"/>
          </w:tcPr>
          <w:p w14:paraId="3B8449D8">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default" w:ascii="Helvetica" w:hAnsi="Helvetica" w:eastAsia="Helvetica" w:cs="Helvetica"/>
                <w:b w:val="0"/>
                <w:i w:val="0"/>
                <w:iCs w:val="0"/>
                <w:caps w:val="0"/>
                <w:color w:val="333333"/>
                <w:spacing w:val="0"/>
                <w:kern w:val="0"/>
                <w:sz w:val="19"/>
                <w:szCs w:val="19"/>
                <w:shd w:val="clear" w:fill="FFFFFF"/>
                <w:lang w:val="en-US" w:eastAsia="zh-CN" w:bidi="ar"/>
              </w:rPr>
              <w:t>招标范围</w:t>
            </w:r>
          </w:p>
        </w:tc>
        <w:tc>
          <w:tcPr>
            <w:tcW w:w="6028" w:type="dxa"/>
            <w:vAlign w:val="center"/>
          </w:tcPr>
          <w:p w14:paraId="0CAC5A6C">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水泥生产用煤</w:t>
            </w:r>
          </w:p>
        </w:tc>
      </w:tr>
      <w:tr w14:paraId="4C987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3EAA48AC">
            <w:pPr>
              <w:jc w:val="center"/>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5</w:t>
            </w:r>
          </w:p>
        </w:tc>
        <w:tc>
          <w:tcPr>
            <w:tcW w:w="1586" w:type="dxa"/>
            <w:vAlign w:val="center"/>
          </w:tcPr>
          <w:p w14:paraId="04409F87">
            <w:pPr>
              <w:jc w:val="center"/>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default" w:ascii="Helvetica" w:hAnsi="Helvetica" w:eastAsia="Helvetica" w:cs="Helvetica"/>
                <w:b w:val="0"/>
                <w:i w:val="0"/>
                <w:iCs w:val="0"/>
                <w:caps w:val="0"/>
                <w:color w:val="333333"/>
                <w:spacing w:val="0"/>
                <w:kern w:val="0"/>
                <w:sz w:val="19"/>
                <w:szCs w:val="19"/>
                <w:shd w:val="clear" w:fill="FFFFFF"/>
                <w:lang w:val="en-US" w:eastAsia="zh-CN" w:bidi="ar"/>
              </w:rPr>
              <w:t>招投标时间表</w:t>
            </w:r>
          </w:p>
        </w:tc>
        <w:tc>
          <w:tcPr>
            <w:tcW w:w="6028" w:type="dxa"/>
          </w:tcPr>
          <w:tbl>
            <w:tblPr>
              <w:tblStyle w:val="6"/>
              <w:tblpPr w:leftFromText="180" w:rightFromText="180" w:vertAnchor="text" w:horzAnchor="margin" w:tblpX="-125" w:tblpY="-173"/>
              <w:tblOverlap w:val="never"/>
              <w:tblW w:w="5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5280"/>
            </w:tblGrid>
            <w:tr w14:paraId="4942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650672BC">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240" w:lineRule="auto"/>
                    <w:ind w:right="28"/>
                    <w:jc w:val="left"/>
                    <w:textAlignment w:val="baseline"/>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 xml:space="preserve">   投标</w:t>
                  </w:r>
                </w:p>
              </w:tc>
              <w:tc>
                <w:tcPr>
                  <w:tcW w:w="5280" w:type="dxa"/>
                </w:tcPr>
                <w:p w14:paraId="53B14F8E">
                  <w:pPr>
                    <w:tabs>
                      <w:tab w:val="left" w:pos="3203"/>
                      <w:tab w:val="center" w:pos="4350"/>
                    </w:tabs>
                    <w:spacing w:line="400" w:lineRule="exact"/>
                    <w:ind w:right="31"/>
                    <w:rPr>
                      <w:rFonts w:hint="eastAsia"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报名截止时间： 2025  年 2 月 18 日下午 5:00</w:t>
                  </w:r>
                </w:p>
                <w:p w14:paraId="7486A3D7">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投标截止时间： 2025  年 2 月 22 日上午 9:30</w:t>
                  </w:r>
                </w:p>
              </w:tc>
            </w:tr>
            <w:tr w14:paraId="78C1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2770EB3D">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开标</w:t>
                  </w:r>
                </w:p>
              </w:tc>
              <w:tc>
                <w:tcPr>
                  <w:tcW w:w="5280" w:type="dxa"/>
                </w:tcPr>
                <w:p w14:paraId="00EAA0C3">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日期: 2025 年 2 月 22 日上午10:00</w:t>
                  </w:r>
                </w:p>
              </w:tc>
            </w:tr>
          </w:tbl>
          <w:p w14:paraId="0074013E">
            <w:pPr>
              <w:rPr>
                <w:rFonts w:hint="default" w:ascii="Helvetica" w:hAnsi="Helvetica" w:eastAsia="Helvetica" w:cs="Helvetica"/>
                <w:b w:val="0"/>
                <w:i w:val="0"/>
                <w:iCs w:val="0"/>
                <w:caps w:val="0"/>
                <w:color w:val="333333"/>
                <w:spacing w:val="0"/>
                <w:kern w:val="0"/>
                <w:sz w:val="19"/>
                <w:szCs w:val="19"/>
                <w:shd w:val="clear" w:fill="FFFFFF"/>
                <w:lang w:val="en-US" w:eastAsia="zh-CN" w:bidi="ar"/>
              </w:rPr>
            </w:pPr>
          </w:p>
        </w:tc>
      </w:tr>
      <w:tr w14:paraId="525082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96" w:type="dxa"/>
            <w:vAlign w:val="center"/>
          </w:tcPr>
          <w:p w14:paraId="164CDE5C">
            <w:pPr>
              <w:tabs>
                <w:tab w:val="left" w:pos="3203"/>
                <w:tab w:val="center" w:pos="4350"/>
              </w:tabs>
              <w:spacing w:line="400" w:lineRule="exact"/>
              <w:ind w:right="31"/>
              <w:jc w:val="center"/>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6</w:t>
            </w:r>
          </w:p>
        </w:tc>
        <w:tc>
          <w:tcPr>
            <w:tcW w:w="1586" w:type="dxa"/>
            <w:vAlign w:val="center"/>
          </w:tcPr>
          <w:p w14:paraId="67A8632E">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default" w:ascii="Helvetica" w:hAnsi="Helvetica" w:eastAsia="Helvetica" w:cs="Helvetica"/>
                <w:b w:val="0"/>
                <w:i w:val="0"/>
                <w:iCs w:val="0"/>
                <w:caps w:val="0"/>
                <w:color w:val="333333"/>
                <w:spacing w:val="0"/>
                <w:kern w:val="0"/>
                <w:sz w:val="19"/>
                <w:szCs w:val="19"/>
                <w:shd w:val="clear" w:fill="FFFFFF"/>
                <w:lang w:val="en-US" w:eastAsia="zh-CN" w:bidi="ar"/>
              </w:rPr>
              <w:t>报价方式</w:t>
            </w:r>
          </w:p>
        </w:tc>
        <w:tc>
          <w:tcPr>
            <w:tcW w:w="6028" w:type="dxa"/>
            <w:vAlign w:val="center"/>
          </w:tcPr>
          <w:p w14:paraId="1FCB49FD">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到厂含税单价并写明税率（原则上要求一票制供应）</w:t>
            </w:r>
          </w:p>
        </w:tc>
      </w:tr>
      <w:tr w14:paraId="06DC6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0206F149">
            <w:pPr>
              <w:tabs>
                <w:tab w:val="left" w:pos="3203"/>
                <w:tab w:val="center" w:pos="4350"/>
              </w:tabs>
              <w:spacing w:line="400" w:lineRule="exact"/>
              <w:ind w:right="31"/>
              <w:jc w:val="center"/>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7</w:t>
            </w:r>
          </w:p>
        </w:tc>
        <w:tc>
          <w:tcPr>
            <w:tcW w:w="1586" w:type="dxa"/>
            <w:vAlign w:val="center"/>
          </w:tcPr>
          <w:p w14:paraId="445BE5F3">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default" w:ascii="Helvetica" w:hAnsi="Helvetica" w:eastAsia="Helvetica" w:cs="Helvetica"/>
                <w:b w:val="0"/>
                <w:i w:val="0"/>
                <w:iCs w:val="0"/>
                <w:caps w:val="0"/>
                <w:color w:val="333333"/>
                <w:spacing w:val="0"/>
                <w:kern w:val="0"/>
                <w:sz w:val="19"/>
                <w:szCs w:val="19"/>
                <w:shd w:val="clear" w:fill="FFFFFF"/>
                <w:lang w:val="en-US" w:eastAsia="zh-CN" w:bidi="ar"/>
              </w:rPr>
              <w:t>投标文件份数</w:t>
            </w:r>
          </w:p>
        </w:tc>
        <w:tc>
          <w:tcPr>
            <w:tcW w:w="6028" w:type="dxa"/>
            <w:vAlign w:val="center"/>
          </w:tcPr>
          <w:p w14:paraId="18DE059F">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default" w:ascii="Helvetica" w:hAnsi="Helvetica" w:eastAsia="Helvetica" w:cs="Helvetica"/>
                <w:b w:val="0"/>
                <w:i w:val="0"/>
                <w:iCs w:val="0"/>
                <w:caps w:val="0"/>
                <w:color w:val="333333"/>
                <w:spacing w:val="0"/>
                <w:kern w:val="0"/>
                <w:sz w:val="19"/>
                <w:szCs w:val="19"/>
                <w:shd w:val="clear" w:fill="FFFFFF"/>
                <w:lang w:val="en-US" w:eastAsia="zh-CN" w:bidi="ar"/>
              </w:rPr>
              <w:t>正本一份</w:t>
            </w:r>
            <w:r>
              <w:rPr>
                <w:rFonts w:hint="eastAsia" w:ascii="Helvetica" w:hAnsi="Helvetica" w:eastAsia="Helvetica" w:cs="Helvetica"/>
                <w:b w:val="0"/>
                <w:i w:val="0"/>
                <w:iCs w:val="0"/>
                <w:caps w:val="0"/>
                <w:color w:val="333333"/>
                <w:spacing w:val="0"/>
                <w:kern w:val="0"/>
                <w:sz w:val="19"/>
                <w:szCs w:val="19"/>
                <w:shd w:val="clear" w:fill="FFFFFF"/>
                <w:lang w:val="en-US" w:eastAsia="zh-CN" w:bidi="ar"/>
              </w:rPr>
              <w:t>副本四份</w:t>
            </w:r>
          </w:p>
        </w:tc>
      </w:tr>
      <w:tr w14:paraId="48434C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BCE0DE2">
            <w:pPr>
              <w:tabs>
                <w:tab w:val="left" w:pos="3203"/>
                <w:tab w:val="center" w:pos="4350"/>
              </w:tabs>
              <w:spacing w:line="400" w:lineRule="exact"/>
              <w:ind w:right="31"/>
              <w:jc w:val="center"/>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8</w:t>
            </w:r>
          </w:p>
        </w:tc>
        <w:tc>
          <w:tcPr>
            <w:tcW w:w="1586" w:type="dxa"/>
            <w:vAlign w:val="center"/>
          </w:tcPr>
          <w:p w14:paraId="0154D697">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default" w:ascii="Helvetica" w:hAnsi="Helvetica" w:eastAsia="Helvetica" w:cs="Helvetica"/>
                <w:b w:val="0"/>
                <w:i w:val="0"/>
                <w:iCs w:val="0"/>
                <w:caps w:val="0"/>
                <w:color w:val="333333"/>
                <w:spacing w:val="0"/>
                <w:kern w:val="0"/>
                <w:sz w:val="19"/>
                <w:szCs w:val="19"/>
                <w:shd w:val="clear" w:fill="FFFFFF"/>
                <w:lang w:val="en-US" w:eastAsia="zh-CN" w:bidi="ar"/>
              </w:rPr>
              <w:t>投标保证金</w:t>
            </w:r>
          </w:p>
        </w:tc>
        <w:tc>
          <w:tcPr>
            <w:tcW w:w="6028" w:type="dxa"/>
            <w:vAlign w:val="center"/>
          </w:tcPr>
          <w:p w14:paraId="4D7721C9">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1、投标公司所有投标文件都必须附有投标保证金，金额为贰拾万元人民币。未按规定提供投标保证金的投标文件将被拒绝。投标保证金以银行转账缴纳。甘肃京兰水泥有限公司无息向未中标的投标方返还投标保证金。中标单位的投标保证金自动转为合同履约保证金。</w:t>
            </w:r>
          </w:p>
          <w:p w14:paraId="00FC30D3">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2、招标方只接受银行转账的投标保证金，投标保证金请银行转账以下帐号：</w:t>
            </w:r>
          </w:p>
          <w:p w14:paraId="0F82B920">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单位：甘肃京兰水泥有限公司</w:t>
            </w:r>
          </w:p>
          <w:p w14:paraId="66B18125">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开户银行：兰州银行榆中东城支行</w:t>
            </w:r>
          </w:p>
          <w:p w14:paraId="2AA339D5">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账号：</w:t>
            </w:r>
            <w:r>
              <w:rPr>
                <w:rFonts w:hint="default" w:ascii="Helvetica" w:hAnsi="Helvetica" w:eastAsia="Helvetica" w:cs="Helvetica"/>
                <w:b w:val="0"/>
                <w:i w:val="0"/>
                <w:iCs w:val="0"/>
                <w:caps w:val="0"/>
                <w:color w:val="333333"/>
                <w:spacing w:val="0"/>
                <w:kern w:val="0"/>
                <w:sz w:val="19"/>
                <w:szCs w:val="19"/>
                <w:shd w:val="clear" w:fill="FFFFFF"/>
                <w:lang w:val="en-US" w:eastAsia="zh-CN" w:bidi="ar"/>
              </w:rPr>
              <w:t>10195</w:t>
            </w:r>
            <w:r>
              <w:rPr>
                <w:rFonts w:hint="eastAsia" w:ascii="Helvetica" w:hAnsi="Helvetica" w:eastAsia="Helvetica" w:cs="Helvetica"/>
                <w:b w:val="0"/>
                <w:i w:val="0"/>
                <w:iCs w:val="0"/>
                <w:caps w:val="0"/>
                <w:color w:val="333333"/>
                <w:spacing w:val="0"/>
                <w:kern w:val="0"/>
                <w:sz w:val="19"/>
                <w:szCs w:val="19"/>
                <w:shd w:val="clear" w:fill="FFFFFF"/>
                <w:lang w:val="en-US" w:eastAsia="zh-CN" w:bidi="ar"/>
              </w:rPr>
              <w:t xml:space="preserve"> </w:t>
            </w:r>
            <w:r>
              <w:rPr>
                <w:rFonts w:hint="default" w:ascii="Helvetica" w:hAnsi="Helvetica" w:eastAsia="Helvetica" w:cs="Helvetica"/>
                <w:b w:val="0"/>
                <w:i w:val="0"/>
                <w:iCs w:val="0"/>
                <w:caps w:val="0"/>
                <w:color w:val="333333"/>
                <w:spacing w:val="0"/>
                <w:kern w:val="0"/>
                <w:sz w:val="19"/>
                <w:szCs w:val="19"/>
                <w:shd w:val="clear" w:fill="FFFFFF"/>
                <w:lang w:val="en-US" w:eastAsia="zh-CN" w:bidi="ar"/>
              </w:rPr>
              <w:t>20003</w:t>
            </w:r>
            <w:r>
              <w:rPr>
                <w:rFonts w:hint="eastAsia" w:ascii="Helvetica" w:hAnsi="Helvetica" w:eastAsia="Helvetica" w:cs="Helvetica"/>
                <w:b w:val="0"/>
                <w:i w:val="0"/>
                <w:iCs w:val="0"/>
                <w:caps w:val="0"/>
                <w:color w:val="333333"/>
                <w:spacing w:val="0"/>
                <w:kern w:val="0"/>
                <w:sz w:val="19"/>
                <w:szCs w:val="19"/>
                <w:shd w:val="clear" w:fill="FFFFFF"/>
                <w:lang w:val="en-US" w:eastAsia="zh-CN" w:bidi="ar"/>
              </w:rPr>
              <w:t xml:space="preserve"> </w:t>
            </w:r>
            <w:r>
              <w:rPr>
                <w:rFonts w:hint="default" w:ascii="Helvetica" w:hAnsi="Helvetica" w:eastAsia="Helvetica" w:cs="Helvetica"/>
                <w:b w:val="0"/>
                <w:i w:val="0"/>
                <w:iCs w:val="0"/>
                <w:caps w:val="0"/>
                <w:color w:val="333333"/>
                <w:spacing w:val="0"/>
                <w:kern w:val="0"/>
                <w:sz w:val="19"/>
                <w:szCs w:val="19"/>
                <w:shd w:val="clear" w:fill="FFFFFF"/>
                <w:lang w:val="en-US" w:eastAsia="zh-CN" w:bidi="ar"/>
              </w:rPr>
              <w:t>53433</w:t>
            </w:r>
          </w:p>
          <w:p w14:paraId="71A3C576">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银行转账成功后，请将凭证单发给甘肃京兰水泥有限公司</w:t>
            </w:r>
          </w:p>
        </w:tc>
      </w:tr>
      <w:tr w14:paraId="04DF96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548E433">
            <w:pPr>
              <w:tabs>
                <w:tab w:val="left" w:pos="3203"/>
                <w:tab w:val="center" w:pos="4350"/>
              </w:tabs>
              <w:spacing w:line="400" w:lineRule="exact"/>
              <w:ind w:right="31"/>
              <w:jc w:val="center"/>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9</w:t>
            </w:r>
          </w:p>
        </w:tc>
        <w:tc>
          <w:tcPr>
            <w:tcW w:w="1586" w:type="dxa"/>
            <w:vAlign w:val="center"/>
          </w:tcPr>
          <w:p w14:paraId="4DF17650">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default" w:ascii="Helvetica" w:hAnsi="Helvetica" w:eastAsia="Helvetica" w:cs="Helvetica"/>
                <w:b w:val="0"/>
                <w:i w:val="0"/>
                <w:iCs w:val="0"/>
                <w:caps w:val="0"/>
                <w:color w:val="333333"/>
                <w:spacing w:val="0"/>
                <w:kern w:val="0"/>
                <w:sz w:val="19"/>
                <w:szCs w:val="19"/>
                <w:shd w:val="clear" w:fill="FFFFFF"/>
                <w:lang w:val="en-US" w:eastAsia="zh-CN" w:bidi="ar"/>
              </w:rPr>
              <w:t>投标有效期</w:t>
            </w:r>
          </w:p>
        </w:tc>
        <w:tc>
          <w:tcPr>
            <w:tcW w:w="6028" w:type="dxa"/>
            <w:vAlign w:val="center"/>
          </w:tcPr>
          <w:p w14:paraId="42B8E01B">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30天</w:t>
            </w:r>
          </w:p>
        </w:tc>
      </w:tr>
      <w:tr w14:paraId="3CEB34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C0448BE">
            <w:pPr>
              <w:tabs>
                <w:tab w:val="left" w:pos="3203"/>
                <w:tab w:val="center" w:pos="4350"/>
              </w:tabs>
              <w:spacing w:line="400" w:lineRule="exact"/>
              <w:ind w:right="31"/>
              <w:jc w:val="center"/>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10</w:t>
            </w:r>
          </w:p>
        </w:tc>
        <w:tc>
          <w:tcPr>
            <w:tcW w:w="1586" w:type="dxa"/>
            <w:vAlign w:val="center"/>
          </w:tcPr>
          <w:p w14:paraId="481BE092">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default" w:ascii="Helvetica" w:hAnsi="Helvetica" w:eastAsia="Helvetica" w:cs="Helvetica"/>
                <w:b w:val="0"/>
                <w:i w:val="0"/>
                <w:iCs w:val="0"/>
                <w:caps w:val="0"/>
                <w:color w:val="333333"/>
                <w:spacing w:val="0"/>
                <w:kern w:val="0"/>
                <w:sz w:val="19"/>
                <w:szCs w:val="19"/>
                <w:shd w:val="clear" w:fill="FFFFFF"/>
                <w:lang w:val="en-US" w:eastAsia="zh-CN" w:bidi="ar"/>
              </w:rPr>
              <w:t>开标地点及方式</w:t>
            </w:r>
          </w:p>
        </w:tc>
        <w:tc>
          <w:tcPr>
            <w:tcW w:w="6028" w:type="dxa"/>
            <w:vAlign w:val="center"/>
          </w:tcPr>
          <w:p w14:paraId="78593BF1">
            <w:pPr>
              <w:tabs>
                <w:tab w:val="left" w:pos="3203"/>
                <w:tab w:val="center" w:pos="4350"/>
              </w:tabs>
              <w:spacing w:line="400" w:lineRule="exact"/>
              <w:ind w:right="31"/>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甘肃京兰水泥有限公司办公楼会议室。现场投标、开标、议标。投标单位带上公章以便现场签署相关文件。</w:t>
            </w:r>
          </w:p>
        </w:tc>
      </w:tr>
      <w:tr w14:paraId="251DD2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614F4146">
            <w:pPr>
              <w:tabs>
                <w:tab w:val="left" w:pos="3203"/>
                <w:tab w:val="center" w:pos="4350"/>
              </w:tabs>
              <w:spacing w:line="400" w:lineRule="exact"/>
              <w:ind w:right="31"/>
              <w:jc w:val="center"/>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eastAsia" w:ascii="Helvetica" w:hAnsi="Helvetica" w:eastAsia="Helvetica" w:cs="Helvetica"/>
                <w:b w:val="0"/>
                <w:i w:val="0"/>
                <w:iCs w:val="0"/>
                <w:caps w:val="0"/>
                <w:color w:val="333333"/>
                <w:spacing w:val="0"/>
                <w:kern w:val="0"/>
                <w:sz w:val="19"/>
                <w:szCs w:val="19"/>
                <w:shd w:val="clear" w:fill="FFFFFF"/>
                <w:lang w:val="en-US" w:eastAsia="zh-CN" w:bidi="ar"/>
              </w:rPr>
              <w:t>11</w:t>
            </w:r>
          </w:p>
        </w:tc>
        <w:tc>
          <w:tcPr>
            <w:tcW w:w="7614" w:type="dxa"/>
            <w:gridSpan w:val="2"/>
            <w:vAlign w:val="center"/>
          </w:tcPr>
          <w:p w14:paraId="1506A85C">
            <w:pPr>
              <w:spacing w:line="400" w:lineRule="exact"/>
              <w:ind w:right="15"/>
              <w:rPr>
                <w:rFonts w:hint="default" w:ascii="Helvetica" w:hAnsi="Helvetica" w:eastAsia="Helvetica" w:cs="Helvetica"/>
                <w:b w:val="0"/>
                <w:i w:val="0"/>
                <w:iCs w:val="0"/>
                <w:caps w:val="0"/>
                <w:color w:val="333333"/>
                <w:spacing w:val="0"/>
                <w:kern w:val="0"/>
                <w:sz w:val="19"/>
                <w:szCs w:val="19"/>
                <w:shd w:val="clear" w:fill="FFFFFF"/>
                <w:lang w:val="en-US" w:eastAsia="zh-CN" w:bidi="ar"/>
              </w:rPr>
            </w:pPr>
            <w:r>
              <w:rPr>
                <w:rFonts w:hint="default" w:ascii="Helvetica" w:hAnsi="Helvetica" w:eastAsia="Helvetica" w:cs="Helvetica"/>
                <w:b w:val="0"/>
                <w:i w:val="0"/>
                <w:iCs w:val="0"/>
                <w:caps w:val="0"/>
                <w:color w:val="333333"/>
                <w:spacing w:val="0"/>
                <w:kern w:val="0"/>
                <w:sz w:val="19"/>
                <w:szCs w:val="19"/>
                <w:shd w:val="clear" w:fill="FFFFFF"/>
                <w:lang w:val="en-US" w:eastAsia="zh-CN" w:bidi="ar"/>
              </w:rPr>
              <w:t>上述时间、地点如有变动，以招标单位</w:t>
            </w:r>
            <w:r>
              <w:rPr>
                <w:rFonts w:hint="eastAsia" w:ascii="Helvetica" w:hAnsi="Helvetica" w:eastAsia="Helvetica" w:cs="Helvetica"/>
                <w:b w:val="0"/>
                <w:i w:val="0"/>
                <w:iCs w:val="0"/>
                <w:caps w:val="0"/>
                <w:color w:val="333333"/>
                <w:spacing w:val="0"/>
                <w:kern w:val="0"/>
                <w:sz w:val="19"/>
                <w:szCs w:val="19"/>
                <w:shd w:val="clear" w:fill="FFFFFF"/>
                <w:lang w:val="en-US" w:eastAsia="zh-CN" w:bidi="ar"/>
              </w:rPr>
              <w:t>实时</w:t>
            </w:r>
            <w:r>
              <w:rPr>
                <w:rFonts w:hint="default" w:ascii="Helvetica" w:hAnsi="Helvetica" w:eastAsia="Helvetica" w:cs="Helvetica"/>
                <w:b w:val="0"/>
                <w:i w:val="0"/>
                <w:iCs w:val="0"/>
                <w:caps w:val="0"/>
                <w:color w:val="333333"/>
                <w:spacing w:val="0"/>
                <w:kern w:val="0"/>
                <w:sz w:val="19"/>
                <w:szCs w:val="19"/>
                <w:shd w:val="clear" w:fill="FFFFFF"/>
                <w:lang w:val="en-US" w:eastAsia="zh-CN" w:bidi="ar"/>
              </w:rPr>
              <w:t>通知为准。</w:t>
            </w:r>
          </w:p>
        </w:tc>
      </w:tr>
    </w:tbl>
    <w:p w14:paraId="0AB29632">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kern w:val="0"/>
          <w:sz w:val="19"/>
          <w:szCs w:val="19"/>
          <w:shd w:val="clear" w:fill="FFFFFF"/>
          <w:lang w:val="en-US" w:eastAsia="zh-CN" w:bidi="ar"/>
        </w:rPr>
        <w:sectPr>
          <w:pgSz w:w="11906" w:h="16838"/>
          <w:pgMar w:top="1440" w:right="1800" w:bottom="1440" w:left="1800" w:header="851" w:footer="992" w:gutter="0"/>
          <w:cols w:space="425" w:num="1"/>
          <w:docGrid w:type="lines" w:linePitch="312" w:charSpace="0"/>
        </w:sectPr>
      </w:pPr>
    </w:p>
    <w:p w14:paraId="1A91C626">
      <w:pPr>
        <w:keepNext w:val="0"/>
        <w:keepLines w:val="0"/>
        <w:widowControl/>
        <w:suppressLineNumbers w:val="0"/>
        <w:shd w:val="clear" w:fill="FFFFFF"/>
        <w:spacing w:before="0" w:beforeAutospacing="0" w:after="24" w:afterAutospacing="0"/>
        <w:ind w:left="0" w:right="0" w:firstLine="480"/>
        <w:jc w:val="left"/>
        <w:rPr>
          <w:rFonts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根据《民法典》、《中华人民共和国招标投标法》、《中华人民共和国招投标法实施条例》等有关法律、法规和规章的规定，甘肃</w:t>
      </w:r>
      <w:r>
        <w:rPr>
          <w:rFonts w:hint="eastAsia" w:ascii="Helvetica" w:hAnsi="Helvetica" w:eastAsia="Helvetica" w:cs="Helvetica"/>
          <w:i w:val="0"/>
          <w:iCs w:val="0"/>
          <w:caps w:val="0"/>
          <w:color w:val="333333"/>
          <w:spacing w:val="0"/>
          <w:kern w:val="0"/>
          <w:sz w:val="19"/>
          <w:szCs w:val="19"/>
          <w:shd w:val="clear" w:fill="FFFFFF"/>
          <w:lang w:val="en-US" w:eastAsia="zh-CN" w:bidi="ar"/>
        </w:rPr>
        <w:t>京兰水泥</w:t>
      </w:r>
      <w:r>
        <w:rPr>
          <w:rFonts w:hint="default" w:ascii="Helvetica" w:hAnsi="Helvetica" w:eastAsia="Helvetica" w:cs="Helvetica"/>
          <w:i w:val="0"/>
          <w:iCs w:val="0"/>
          <w:caps w:val="0"/>
          <w:color w:val="333333"/>
          <w:spacing w:val="0"/>
          <w:kern w:val="0"/>
          <w:sz w:val="19"/>
          <w:szCs w:val="19"/>
          <w:shd w:val="clear" w:fill="FFFFFF"/>
          <w:lang w:val="en-US" w:eastAsia="zh-CN" w:bidi="ar"/>
        </w:rPr>
        <w:t>有限公司（以下简称“招标人”）， 本着“公开、公平、公正和诚实信用”的原则，现就</w:t>
      </w:r>
      <w:r>
        <w:rPr>
          <w:rFonts w:hint="eastAsia" w:ascii="Helvetica" w:hAnsi="Helvetica" w:eastAsia="Helvetica" w:cs="Helvetica"/>
          <w:i w:val="0"/>
          <w:iCs w:val="0"/>
          <w:caps w:val="0"/>
          <w:color w:val="333333"/>
          <w:spacing w:val="0"/>
          <w:kern w:val="0"/>
          <w:sz w:val="19"/>
          <w:szCs w:val="19"/>
          <w:shd w:val="clear" w:fill="FFFFFF"/>
          <w:lang w:val="en-US" w:eastAsia="zh-CN" w:bidi="ar"/>
        </w:rPr>
        <w:t>甘肃京兰水泥有限</w:t>
      </w:r>
      <w:r>
        <w:rPr>
          <w:rFonts w:hint="default" w:ascii="Helvetica" w:hAnsi="Helvetica" w:eastAsia="Helvetica" w:cs="Helvetica"/>
          <w:i w:val="0"/>
          <w:iCs w:val="0"/>
          <w:caps w:val="0"/>
          <w:color w:val="333333"/>
          <w:spacing w:val="0"/>
          <w:kern w:val="0"/>
          <w:sz w:val="19"/>
          <w:szCs w:val="19"/>
          <w:shd w:val="clear" w:fill="FFFFFF"/>
          <w:lang w:val="en-US" w:eastAsia="zh-CN" w:bidi="ar"/>
        </w:rPr>
        <w:t>公司202</w:t>
      </w:r>
      <w:r>
        <w:rPr>
          <w:rFonts w:hint="eastAsia" w:ascii="Helvetica" w:hAnsi="Helvetica" w:eastAsia="Helvetica" w:cs="Helvetica"/>
          <w:i w:val="0"/>
          <w:iCs w:val="0"/>
          <w:caps w:val="0"/>
          <w:color w:val="333333"/>
          <w:spacing w:val="0"/>
          <w:kern w:val="0"/>
          <w:sz w:val="19"/>
          <w:szCs w:val="19"/>
          <w:shd w:val="clear" w:fill="FFFFFF"/>
          <w:lang w:val="en-US" w:eastAsia="zh-CN" w:bidi="ar"/>
        </w:rPr>
        <w:t>5</w:t>
      </w:r>
      <w:r>
        <w:rPr>
          <w:rFonts w:hint="default" w:ascii="Helvetica" w:hAnsi="Helvetica" w:eastAsia="Helvetica" w:cs="Helvetica"/>
          <w:i w:val="0"/>
          <w:iCs w:val="0"/>
          <w:caps w:val="0"/>
          <w:color w:val="333333"/>
          <w:spacing w:val="0"/>
          <w:kern w:val="0"/>
          <w:sz w:val="19"/>
          <w:szCs w:val="19"/>
          <w:shd w:val="clear" w:fill="FFFFFF"/>
          <w:lang w:val="en-US" w:eastAsia="zh-CN" w:bidi="ar"/>
        </w:rPr>
        <w:t>年度原煤进行公开招标，诚邀有供货能力的合格投标人参加投标。</w:t>
      </w:r>
    </w:p>
    <w:p w14:paraId="64820DD1">
      <w:pPr>
        <w:pStyle w:val="5"/>
        <w:keepNext w:val="0"/>
        <w:keepLines w:val="0"/>
        <w:widowControl/>
        <w:suppressLineNumbers w:val="0"/>
        <w:shd w:val="clear" w:fill="FFFFFF"/>
        <w:spacing w:before="0" w:beforeAutospacing="0" w:after="24" w:afterAutospacing="0"/>
        <w:ind w:left="0" w:right="0" w:firstLine="472"/>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sz w:val="19"/>
          <w:szCs w:val="19"/>
          <w:shd w:val="clear" w:fill="FFFFFF"/>
        </w:rPr>
        <w:t>1.1 项目概况</w:t>
      </w:r>
    </w:p>
    <w:p w14:paraId="4E1C7CB9">
      <w:pPr>
        <w:keepNext w:val="0"/>
        <w:keepLines w:val="0"/>
        <w:widowControl/>
        <w:suppressLineNumbers w:val="0"/>
        <w:shd w:val="clear" w:fill="FFFFFF"/>
        <w:spacing w:before="0" w:beforeAutospacing="0" w:after="24" w:afterAutospacing="0"/>
        <w:ind w:left="0" w:right="0" w:firstLine="48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本次招标为</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甘肃京兰水泥有限</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公司202</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5</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年度原煤采购（结算以实际供货数量为准）。</w:t>
      </w:r>
    </w:p>
    <w:p w14:paraId="2B00387D">
      <w:pPr>
        <w:pStyle w:val="5"/>
        <w:keepNext w:val="0"/>
        <w:keepLines w:val="0"/>
        <w:widowControl/>
        <w:suppressLineNumbers w:val="0"/>
        <w:shd w:val="clear" w:fill="FFFFFF"/>
        <w:spacing w:before="0" w:beforeAutospacing="0" w:after="24" w:afterAutospacing="0"/>
        <w:ind w:left="0" w:right="0" w:firstLine="472"/>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sz w:val="19"/>
          <w:szCs w:val="19"/>
          <w:shd w:val="clear" w:fill="FFFFFF"/>
        </w:rPr>
        <w:t>1.2 招标范围</w:t>
      </w:r>
    </w:p>
    <w:p w14:paraId="3983A93C">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本次原煤招标的范围为：202</w:t>
      </w:r>
      <w:r>
        <w:rPr>
          <w:rFonts w:hint="eastAsia" w:ascii="Helvetica" w:hAnsi="Helvetica" w:eastAsia="Helvetica" w:cs="Helvetica"/>
          <w:i w:val="0"/>
          <w:iCs w:val="0"/>
          <w:caps w:val="0"/>
          <w:color w:val="333333"/>
          <w:spacing w:val="0"/>
          <w:kern w:val="0"/>
          <w:sz w:val="19"/>
          <w:szCs w:val="19"/>
          <w:shd w:val="clear" w:fill="FFFFFF"/>
          <w:lang w:val="en-US" w:eastAsia="zh-CN" w:bidi="ar"/>
        </w:rPr>
        <w:t>5</w:t>
      </w:r>
      <w:r>
        <w:rPr>
          <w:rFonts w:hint="default" w:ascii="Helvetica" w:hAnsi="Helvetica" w:eastAsia="Helvetica" w:cs="Helvetica"/>
          <w:i w:val="0"/>
          <w:iCs w:val="0"/>
          <w:caps w:val="0"/>
          <w:color w:val="333333"/>
          <w:spacing w:val="0"/>
          <w:kern w:val="0"/>
          <w:sz w:val="19"/>
          <w:szCs w:val="19"/>
          <w:shd w:val="clear" w:fill="FFFFFF"/>
          <w:lang w:val="en-US" w:eastAsia="zh-CN" w:bidi="ar"/>
        </w:rPr>
        <w:t>年</w:t>
      </w:r>
      <w:r>
        <w:rPr>
          <w:rFonts w:hint="eastAsia" w:ascii="Helvetica" w:hAnsi="Helvetica" w:eastAsia="Helvetica" w:cs="Helvetica"/>
          <w:i w:val="0"/>
          <w:iCs w:val="0"/>
          <w:caps w:val="0"/>
          <w:color w:val="333333"/>
          <w:spacing w:val="0"/>
          <w:kern w:val="0"/>
          <w:sz w:val="19"/>
          <w:szCs w:val="19"/>
          <w:shd w:val="clear" w:fill="FFFFFF"/>
          <w:lang w:val="en-US" w:eastAsia="zh-CN" w:bidi="ar"/>
        </w:rPr>
        <w:t>2</w:t>
      </w:r>
      <w:r>
        <w:rPr>
          <w:rFonts w:hint="default" w:ascii="Helvetica" w:hAnsi="Helvetica" w:eastAsia="Helvetica" w:cs="Helvetica"/>
          <w:i w:val="0"/>
          <w:iCs w:val="0"/>
          <w:caps w:val="0"/>
          <w:color w:val="333333"/>
          <w:spacing w:val="0"/>
          <w:kern w:val="0"/>
          <w:sz w:val="19"/>
          <w:szCs w:val="19"/>
          <w:shd w:val="clear" w:fill="FFFFFF"/>
          <w:lang w:val="en-US" w:eastAsia="zh-CN" w:bidi="ar"/>
        </w:rPr>
        <w:t>月至2025年</w:t>
      </w:r>
      <w:r>
        <w:rPr>
          <w:rFonts w:hint="eastAsia" w:ascii="Helvetica" w:hAnsi="Helvetica" w:eastAsia="Helvetica" w:cs="Helvetica"/>
          <w:i w:val="0"/>
          <w:iCs w:val="0"/>
          <w:caps w:val="0"/>
          <w:color w:val="333333"/>
          <w:spacing w:val="0"/>
          <w:kern w:val="0"/>
          <w:sz w:val="19"/>
          <w:szCs w:val="19"/>
          <w:shd w:val="clear" w:fill="FFFFFF"/>
          <w:lang w:val="en-US" w:eastAsia="zh-CN" w:bidi="ar"/>
        </w:rPr>
        <w:t>12</w:t>
      </w:r>
      <w:r>
        <w:rPr>
          <w:rFonts w:hint="default" w:ascii="Helvetica" w:hAnsi="Helvetica" w:eastAsia="Helvetica" w:cs="Helvetica"/>
          <w:i w:val="0"/>
          <w:iCs w:val="0"/>
          <w:caps w:val="0"/>
          <w:color w:val="333333"/>
          <w:spacing w:val="0"/>
          <w:kern w:val="0"/>
          <w:sz w:val="19"/>
          <w:szCs w:val="19"/>
          <w:shd w:val="clear" w:fill="FFFFFF"/>
          <w:lang w:val="en-US" w:eastAsia="zh-CN" w:bidi="ar"/>
        </w:rPr>
        <w:t>月期间，</w:t>
      </w:r>
      <w:r>
        <w:rPr>
          <w:rFonts w:hint="eastAsia" w:ascii="Helvetica" w:hAnsi="Helvetica" w:eastAsia="Helvetica" w:cs="Helvetica"/>
          <w:i w:val="0"/>
          <w:iCs w:val="0"/>
          <w:caps w:val="0"/>
          <w:color w:val="333333"/>
          <w:spacing w:val="0"/>
          <w:kern w:val="0"/>
          <w:sz w:val="19"/>
          <w:szCs w:val="19"/>
          <w:shd w:val="clear" w:fill="FFFFFF"/>
          <w:lang w:val="en-US" w:eastAsia="zh-CN" w:bidi="ar"/>
        </w:rPr>
        <w:t>甘肃京兰水泥有限</w:t>
      </w:r>
      <w:r>
        <w:rPr>
          <w:rFonts w:hint="default" w:ascii="Helvetica" w:hAnsi="Helvetica" w:eastAsia="Helvetica" w:cs="Helvetica"/>
          <w:i w:val="0"/>
          <w:iCs w:val="0"/>
          <w:caps w:val="0"/>
          <w:color w:val="333333"/>
          <w:spacing w:val="0"/>
          <w:kern w:val="0"/>
          <w:sz w:val="19"/>
          <w:szCs w:val="19"/>
          <w:shd w:val="clear" w:fill="FFFFFF"/>
          <w:lang w:val="en-US" w:eastAsia="zh-CN" w:bidi="ar"/>
        </w:rPr>
        <w:t>公司生产经营所需的原煤供应，投标人需按招标人要求将原煤运至指定地点交货。</w:t>
      </w:r>
    </w:p>
    <w:p w14:paraId="63565292">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具体交货地为：</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甘肃京兰水泥有限公司</w:t>
      </w:r>
      <w:r>
        <w:rPr>
          <w:rFonts w:hint="default" w:ascii="Helvetica" w:hAnsi="Helvetica" w:eastAsia="Helvetica" w:cs="Helvetica"/>
          <w:b/>
          <w:bCs/>
          <w:i w:val="0"/>
          <w:iCs w:val="0"/>
          <w:caps w:val="0"/>
          <w:color w:val="333333"/>
          <w:spacing w:val="0"/>
          <w:kern w:val="0"/>
          <w:sz w:val="19"/>
          <w:szCs w:val="19"/>
          <w:shd w:val="clear" w:fill="FFFFFF"/>
          <w:lang w:val="en-US" w:eastAsia="zh-CN" w:bidi="ar"/>
        </w:rPr>
        <w:t>  甘肃省</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榆中县小康营乡窑坡村</w:t>
      </w:r>
      <w:r>
        <w:rPr>
          <w:rFonts w:hint="default" w:ascii="Helvetica" w:hAnsi="Helvetica" w:eastAsia="Helvetica" w:cs="Helvetica"/>
          <w:b/>
          <w:bCs/>
          <w:i w:val="0"/>
          <w:iCs w:val="0"/>
          <w:caps w:val="0"/>
          <w:color w:val="333333"/>
          <w:spacing w:val="0"/>
          <w:kern w:val="0"/>
          <w:sz w:val="19"/>
          <w:szCs w:val="19"/>
          <w:shd w:val="clear" w:fill="FFFFFF"/>
          <w:lang w:val="en-US" w:eastAsia="zh-CN" w:bidi="ar"/>
        </w:rPr>
        <w:t>；</w:t>
      </w:r>
      <w:bookmarkStart w:id="1" w:name="_GoBack"/>
      <w:bookmarkEnd w:id="1"/>
    </w:p>
    <w:p w14:paraId="6429BE05">
      <w:pPr>
        <w:pStyle w:val="5"/>
        <w:keepNext w:val="0"/>
        <w:keepLines w:val="0"/>
        <w:widowControl/>
        <w:suppressLineNumbers w:val="0"/>
        <w:shd w:val="clear" w:fill="FFFFFF"/>
        <w:spacing w:before="0" w:beforeAutospacing="0" w:after="24" w:afterAutospacing="0"/>
        <w:ind w:left="0" w:right="0" w:firstLine="472"/>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sz w:val="19"/>
          <w:szCs w:val="19"/>
          <w:shd w:val="clear" w:fill="FFFFFF"/>
        </w:rPr>
        <w:t>1.3 资格预审条件</w:t>
      </w:r>
    </w:p>
    <w:p w14:paraId="490F9BF5">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本次招标采用</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供应商报名资质审核+邀标的方式</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，有投标意向的申请人须满足以下资格预审条件并现场递交相关资质文件</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w:t>
      </w:r>
    </w:p>
    <w:p w14:paraId="03F4D75F">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1.3.1申请人应为在国内依法登记注册的、具有独立法人资格的企业，具有一般纳税人资格并能够开具13%增值税专用发票；</w:t>
      </w:r>
    </w:p>
    <w:p w14:paraId="0B8B8AB5">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1.3.2申请人近</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2</w:t>
      </w:r>
      <w:r>
        <w:rPr>
          <w:rFonts w:hint="default" w:ascii="Helvetica" w:hAnsi="Helvetica" w:eastAsia="Helvetica" w:cs="Helvetica"/>
          <w:b/>
          <w:bCs/>
          <w:i w:val="0"/>
          <w:iCs w:val="0"/>
          <w:caps w:val="0"/>
          <w:color w:val="333333"/>
          <w:spacing w:val="0"/>
          <w:kern w:val="0"/>
          <w:sz w:val="19"/>
          <w:szCs w:val="19"/>
          <w:shd w:val="clear" w:fill="FFFFFF"/>
          <w:lang w:val="en-US" w:eastAsia="zh-CN" w:bidi="ar"/>
        </w:rPr>
        <w:t>年来在水泥行业拥有持续且良好的供货业绩，或在冶金、热电等行业年供应动力煤超过</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10</w:t>
      </w:r>
      <w:r>
        <w:rPr>
          <w:rFonts w:hint="default" w:ascii="Helvetica" w:hAnsi="Helvetica" w:eastAsia="Helvetica" w:cs="Helvetica"/>
          <w:b/>
          <w:bCs/>
          <w:i w:val="0"/>
          <w:iCs w:val="0"/>
          <w:caps w:val="0"/>
          <w:color w:val="333333"/>
          <w:spacing w:val="0"/>
          <w:kern w:val="0"/>
          <w:sz w:val="19"/>
          <w:szCs w:val="19"/>
          <w:shd w:val="clear" w:fill="FFFFFF"/>
          <w:lang w:val="en-US" w:eastAsia="zh-CN" w:bidi="ar"/>
        </w:rPr>
        <w:t>万吨以上供货业绩（以上需提供合同、结算发票及收付款票据原件</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/扫描件</w:t>
      </w:r>
      <w:r>
        <w:rPr>
          <w:rFonts w:hint="default" w:ascii="Helvetica" w:hAnsi="Helvetica" w:eastAsia="Helvetica" w:cs="Helvetica"/>
          <w:b/>
          <w:bCs/>
          <w:i w:val="0"/>
          <w:iCs w:val="0"/>
          <w:caps w:val="0"/>
          <w:color w:val="333333"/>
          <w:spacing w:val="0"/>
          <w:kern w:val="0"/>
          <w:sz w:val="19"/>
          <w:szCs w:val="19"/>
          <w:shd w:val="clear" w:fill="FFFFFF"/>
          <w:lang w:val="en-US" w:eastAsia="zh-CN" w:bidi="ar"/>
        </w:rPr>
        <w:t>进行佐证）；</w:t>
      </w:r>
    </w:p>
    <w:p w14:paraId="3A0A0E93">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1.3.</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3</w:t>
      </w:r>
      <w:r>
        <w:rPr>
          <w:rFonts w:hint="default" w:ascii="Helvetica" w:hAnsi="Helvetica" w:eastAsia="Helvetica" w:cs="Helvetica"/>
          <w:b/>
          <w:bCs/>
          <w:i w:val="0"/>
          <w:iCs w:val="0"/>
          <w:caps w:val="0"/>
          <w:color w:val="333333"/>
          <w:spacing w:val="0"/>
          <w:kern w:val="0"/>
          <w:sz w:val="19"/>
          <w:szCs w:val="19"/>
          <w:shd w:val="clear" w:fill="FFFFFF"/>
          <w:lang w:val="en-US" w:eastAsia="zh-CN" w:bidi="ar"/>
        </w:rPr>
        <w:t>申请人在本公司或区域内同业中无不良供货记录和不合格评价；</w:t>
      </w:r>
    </w:p>
    <w:p w14:paraId="41A53D3A">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1.3.</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4</w:t>
      </w:r>
      <w:r>
        <w:rPr>
          <w:rFonts w:hint="default" w:ascii="Helvetica" w:hAnsi="Helvetica" w:eastAsia="Helvetica" w:cs="Helvetica"/>
          <w:b/>
          <w:bCs/>
          <w:i w:val="0"/>
          <w:iCs w:val="0"/>
          <w:caps w:val="0"/>
          <w:color w:val="333333"/>
          <w:spacing w:val="0"/>
          <w:kern w:val="0"/>
          <w:sz w:val="19"/>
          <w:szCs w:val="19"/>
          <w:shd w:val="clear" w:fill="FFFFFF"/>
          <w:lang w:val="en-US" w:eastAsia="zh-CN" w:bidi="ar"/>
        </w:rPr>
        <w:t>申请人拥有良好的资源渠道优势及资金实力，无不良信用记录（以信用中国、国家企业信用信息公示系统查询为准）；</w:t>
      </w:r>
    </w:p>
    <w:p w14:paraId="1FDE3F6A">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1.3.</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5</w:t>
      </w:r>
      <w:r>
        <w:rPr>
          <w:rFonts w:hint="default" w:ascii="Helvetica" w:hAnsi="Helvetica" w:eastAsia="Helvetica" w:cs="Helvetica"/>
          <w:b/>
          <w:bCs/>
          <w:i w:val="0"/>
          <w:iCs w:val="0"/>
          <w:caps w:val="0"/>
          <w:color w:val="333333"/>
          <w:spacing w:val="0"/>
          <w:kern w:val="0"/>
          <w:sz w:val="19"/>
          <w:szCs w:val="19"/>
          <w:shd w:val="clear" w:fill="FFFFFF"/>
          <w:lang w:val="en-US" w:eastAsia="zh-CN" w:bidi="ar"/>
        </w:rPr>
        <w:t>申请人或法人（实际控制人）未被列入失信被执行人名单或被限制高消费（以天眼查查询为准）；</w:t>
      </w:r>
    </w:p>
    <w:p w14:paraId="0CBE097D">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1.3.</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6</w:t>
      </w:r>
      <w:r>
        <w:rPr>
          <w:rFonts w:hint="default" w:ascii="Helvetica" w:hAnsi="Helvetica" w:eastAsia="Helvetica" w:cs="Helvetica"/>
          <w:b/>
          <w:bCs/>
          <w:i w:val="0"/>
          <w:iCs w:val="0"/>
          <w:caps w:val="0"/>
          <w:color w:val="333333"/>
          <w:spacing w:val="0"/>
          <w:kern w:val="0"/>
          <w:sz w:val="19"/>
          <w:szCs w:val="19"/>
          <w:shd w:val="clear" w:fill="FFFFFF"/>
          <w:lang w:val="en-US" w:eastAsia="zh-CN" w:bidi="ar"/>
        </w:rPr>
        <w:t>申请人须出具近</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一</w:t>
      </w:r>
      <w:r>
        <w:rPr>
          <w:rFonts w:hint="default" w:ascii="Helvetica" w:hAnsi="Helvetica" w:eastAsia="Helvetica" w:cs="Helvetica"/>
          <w:b/>
          <w:bCs/>
          <w:i w:val="0"/>
          <w:iCs w:val="0"/>
          <w:caps w:val="0"/>
          <w:color w:val="333333"/>
          <w:spacing w:val="0"/>
          <w:kern w:val="0"/>
          <w:sz w:val="19"/>
          <w:szCs w:val="19"/>
          <w:shd w:val="clear" w:fill="FFFFFF"/>
          <w:lang w:val="en-US" w:eastAsia="zh-CN" w:bidi="ar"/>
        </w:rPr>
        <w:t>年来与源头煤炭企业签订的供销合同，并提供向厂家付款的相关票据；</w:t>
      </w:r>
    </w:p>
    <w:p w14:paraId="303E8891">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1.3.</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7</w:t>
      </w:r>
      <w:r>
        <w:rPr>
          <w:rFonts w:hint="default" w:ascii="Helvetica" w:hAnsi="Helvetica" w:eastAsia="Helvetica" w:cs="Helvetica"/>
          <w:b/>
          <w:bCs/>
          <w:i w:val="0"/>
          <w:iCs w:val="0"/>
          <w:caps w:val="0"/>
          <w:color w:val="333333"/>
          <w:spacing w:val="0"/>
          <w:kern w:val="0"/>
          <w:sz w:val="19"/>
          <w:szCs w:val="19"/>
          <w:shd w:val="clear" w:fill="FFFFFF"/>
          <w:lang w:val="en-US" w:eastAsia="zh-CN" w:bidi="ar"/>
        </w:rPr>
        <w:t>根据《中华人民共和国招投标法实施条例》申请人互相存在控股关系的，不得参与同一项目的投标，由同一实际控制人控制的两家及以上投标人，不得参与同一项目的投标；</w:t>
      </w:r>
    </w:p>
    <w:p w14:paraId="74C21E4A">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1.3.</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8</w:t>
      </w:r>
      <w:r>
        <w:rPr>
          <w:rFonts w:hint="default" w:ascii="Helvetica" w:hAnsi="Helvetica" w:eastAsia="Helvetica" w:cs="Helvetica"/>
          <w:b/>
          <w:bCs/>
          <w:i w:val="0"/>
          <w:iCs w:val="0"/>
          <w:caps w:val="0"/>
          <w:color w:val="333333"/>
          <w:spacing w:val="0"/>
          <w:kern w:val="0"/>
          <w:sz w:val="19"/>
          <w:szCs w:val="19"/>
          <w:shd w:val="clear" w:fill="FFFFFF"/>
          <w:lang w:val="en-US" w:eastAsia="zh-CN" w:bidi="ar"/>
        </w:rPr>
        <w:t>申请人存在下列情形之一的，招标人有权不予通过资格预审：</w:t>
      </w:r>
    </w:p>
    <w:p w14:paraId="269800C7">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a与招标人存在利害关系且可能影响招标公正性；</w:t>
      </w:r>
    </w:p>
    <w:p w14:paraId="688817BD">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b与本招标项目的其他投标人为同一个单位负责人；</w:t>
      </w:r>
    </w:p>
    <w:p w14:paraId="0E51F225">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c与本招标项目的其他投标人存在控股、管理关系；</w:t>
      </w:r>
    </w:p>
    <w:p w14:paraId="3584111A">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d被依法暂停或者取消投标资格；</w:t>
      </w:r>
    </w:p>
    <w:p w14:paraId="4207F2A2">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e被责令停产停业、暂扣或者吊销许可证、暂扣或者吊销执照；</w:t>
      </w:r>
    </w:p>
    <w:p w14:paraId="4383AAE4">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f进入清算程序，或被宣告破产，或其他丧失履约能力的情形；</w:t>
      </w:r>
    </w:p>
    <w:p w14:paraId="540281A3">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g在最近三年内发生重大产品质量问题（以相关行业主管部门的行政处罚决定或司法机关出具的有关法律文书为准）；</w:t>
      </w:r>
    </w:p>
    <w:p w14:paraId="1F1F4E6D">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h被工商行政管理机关在全国企业信用信息公示系统中列入严重违法失信企业名单；</w:t>
      </w:r>
    </w:p>
    <w:p w14:paraId="36D1AE99">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i被最高人民法院在“信用中国”网站（</w:t>
      </w:r>
      <w:r>
        <w:rPr>
          <w:rFonts w:hint="default" w:ascii="Helvetica" w:hAnsi="Helvetica" w:eastAsia="Helvetica" w:cs="Helvetica"/>
          <w:i w:val="0"/>
          <w:iCs w:val="0"/>
          <w:caps w:val="0"/>
          <w:color w:val="444444"/>
          <w:spacing w:val="0"/>
          <w:kern w:val="0"/>
          <w:sz w:val="19"/>
          <w:szCs w:val="19"/>
          <w:u w:val="none"/>
          <w:shd w:val="clear" w:fill="FFFFFF"/>
          <w:lang w:val="en-US" w:eastAsia="zh-CN" w:bidi="ar"/>
        </w:rPr>
        <w:fldChar w:fldCharType="begin"/>
      </w:r>
      <w:r>
        <w:rPr>
          <w:rFonts w:hint="default" w:ascii="Helvetica" w:hAnsi="Helvetica" w:eastAsia="Helvetica" w:cs="Helvetica"/>
          <w:i w:val="0"/>
          <w:iCs w:val="0"/>
          <w:caps w:val="0"/>
          <w:color w:val="444444"/>
          <w:spacing w:val="0"/>
          <w:kern w:val="0"/>
          <w:sz w:val="19"/>
          <w:szCs w:val="19"/>
          <w:u w:val="none"/>
          <w:shd w:val="clear" w:fill="FFFFFF"/>
          <w:lang w:val="en-US" w:eastAsia="zh-CN" w:bidi="ar"/>
        </w:rPr>
        <w:instrText xml:space="preserve"> HYPERLINK "E:/2024%E5%B9%B4/2024%E5%B9%B4%E9%9B%86%E9%87%87/%E6%8B%9B%E6%A0%87%E6%96%87%E4%BB%B6/%E5%8E%9F%E7%85%A4/%E8%A5%BF%E7%89%87%E5%8C%BA/%E7%A5%81%E8%BF%9E%E5%B1%B1%E6%B0%B4%E6%B3%A5%E5%8F%A4%E6%B5%AA%E3%80%81%E5%BC%A0%E6%8E%96%E5%85%AC%E5%8F%B82024%E5%B9%B4%E7%B2%89%E7%85%A4%E7%81%B0-%E5%B9%B2%E9%9B%86%E9%87%87%E5%85%AC%E5%BC%80%E6%8B%9B%E6%A0%87%E6%96%87%E4%BB%B6.doc" </w:instrText>
      </w:r>
      <w:r>
        <w:rPr>
          <w:rFonts w:hint="default" w:ascii="Helvetica" w:hAnsi="Helvetica" w:eastAsia="Helvetica" w:cs="Helvetica"/>
          <w:i w:val="0"/>
          <w:iCs w:val="0"/>
          <w:caps w:val="0"/>
          <w:color w:val="444444"/>
          <w:spacing w:val="0"/>
          <w:kern w:val="0"/>
          <w:sz w:val="19"/>
          <w:szCs w:val="19"/>
          <w:u w:val="none"/>
          <w:shd w:val="clear" w:fill="FFFFFF"/>
          <w:lang w:val="en-US" w:eastAsia="zh-CN" w:bidi="ar"/>
        </w:rPr>
        <w:fldChar w:fldCharType="separate"/>
      </w:r>
      <w:r>
        <w:rPr>
          <w:rStyle w:val="10"/>
          <w:rFonts w:hint="default" w:ascii="Helvetica" w:hAnsi="Helvetica" w:eastAsia="Helvetica" w:cs="Helvetica"/>
          <w:i w:val="0"/>
          <w:iCs w:val="0"/>
          <w:caps w:val="0"/>
          <w:color w:val="444444"/>
          <w:spacing w:val="0"/>
          <w:sz w:val="19"/>
          <w:szCs w:val="19"/>
          <w:u w:val="single"/>
          <w:shd w:val="clear" w:fill="FFFFFF"/>
        </w:rPr>
        <w:t>www.creditchina.gov.cn</w:t>
      </w:r>
      <w:r>
        <w:rPr>
          <w:rFonts w:hint="default" w:ascii="Helvetica" w:hAnsi="Helvetica" w:eastAsia="Helvetica" w:cs="Helvetica"/>
          <w:i w:val="0"/>
          <w:iCs w:val="0"/>
          <w:caps w:val="0"/>
          <w:color w:val="444444"/>
          <w:spacing w:val="0"/>
          <w:kern w:val="0"/>
          <w:sz w:val="19"/>
          <w:szCs w:val="19"/>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19"/>
          <w:szCs w:val="19"/>
          <w:shd w:val="clear" w:fill="FFFFFF"/>
          <w:lang w:val="en-US" w:eastAsia="zh-CN" w:bidi="ar"/>
        </w:rPr>
        <w:t>）或各级信用信息共享平台中列入失信被执行人名单；</w:t>
      </w:r>
    </w:p>
    <w:p w14:paraId="735CF3C2">
      <w:pPr>
        <w:keepNext w:val="0"/>
        <w:keepLines w:val="0"/>
        <w:widowControl/>
        <w:suppressLineNumbers w:val="0"/>
        <w:shd w:val="clear" w:fill="FFFFFF"/>
        <w:spacing w:before="0" w:beforeAutospacing="0" w:after="24" w:afterAutospacing="0"/>
        <w:ind w:left="0" w:right="0" w:firstLine="570"/>
        <w:jc w:val="left"/>
        <w:rPr>
          <w:rFonts w:hint="default" w:ascii="Helvetica" w:hAnsi="Helvetica" w:eastAsia="Helvetica" w:cs="Helvetica"/>
          <w:i w:val="0"/>
          <w:iCs w:val="0"/>
          <w:caps w:val="0"/>
          <w:color w:val="333333"/>
          <w:spacing w:val="0"/>
          <w:sz w:val="19"/>
          <w:szCs w:val="19"/>
        </w:rPr>
      </w:pPr>
      <w:r>
        <w:rPr>
          <w:rFonts w:hint="eastAsia" w:ascii="Helvetica" w:hAnsi="Helvetica" w:eastAsia="Helvetica" w:cs="Helvetica"/>
          <w:i w:val="0"/>
          <w:iCs w:val="0"/>
          <w:caps w:val="0"/>
          <w:color w:val="333333"/>
          <w:spacing w:val="0"/>
          <w:kern w:val="0"/>
          <w:sz w:val="19"/>
          <w:szCs w:val="19"/>
          <w:shd w:val="clear" w:fill="FFFFFF"/>
          <w:lang w:val="en-US" w:eastAsia="zh-CN" w:bidi="ar"/>
        </w:rPr>
        <w:t>j</w:t>
      </w:r>
      <w:r>
        <w:rPr>
          <w:rFonts w:hint="default" w:ascii="Helvetica" w:hAnsi="Helvetica" w:eastAsia="Helvetica" w:cs="Helvetica"/>
          <w:i w:val="0"/>
          <w:iCs w:val="0"/>
          <w:caps w:val="0"/>
          <w:color w:val="333333"/>
          <w:spacing w:val="0"/>
          <w:kern w:val="0"/>
          <w:sz w:val="19"/>
          <w:szCs w:val="19"/>
          <w:shd w:val="clear" w:fill="FFFFFF"/>
          <w:lang w:val="en-US" w:eastAsia="zh-CN" w:bidi="ar"/>
        </w:rPr>
        <w:t>申请人未在规定的资格预审时间内递交相应材料的。</w:t>
      </w:r>
    </w:p>
    <w:p w14:paraId="156ED746">
      <w:pPr>
        <w:pStyle w:val="5"/>
        <w:keepNext w:val="0"/>
        <w:keepLines w:val="0"/>
        <w:widowControl/>
        <w:suppressLineNumbers w:val="0"/>
        <w:shd w:val="clear" w:fill="FFFFFF"/>
        <w:spacing w:before="0" w:beforeAutospacing="0" w:after="24" w:afterAutospacing="0"/>
        <w:ind w:left="0" w:right="0" w:firstLine="472"/>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sz w:val="19"/>
          <w:szCs w:val="19"/>
          <w:shd w:val="clear" w:fill="FFFFFF"/>
        </w:rPr>
        <w:t>1.4 招标要求</w:t>
      </w:r>
    </w:p>
    <w:p w14:paraId="7EF812C5">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1.4.1</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投标人通过资格预审</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收到邀标函</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后，方可</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支付投标保证金</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并参与投标；</w:t>
      </w:r>
    </w:p>
    <w:p w14:paraId="6595D5FA">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1.4.2投标人必须按招标人要求的原煤质量指标对应的标的进行报价，本包件的具体指标为：</w:t>
      </w:r>
    </w:p>
    <w:p w14:paraId="0CDA9E38">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b/>
          <w:bCs/>
          <w:i w:val="0"/>
          <w:iCs w:val="0"/>
          <w:caps w:val="0"/>
          <w:color w:val="333333"/>
          <w:spacing w:val="0"/>
          <w:kern w:val="0"/>
          <w:sz w:val="19"/>
          <w:szCs w:val="19"/>
          <w:shd w:val="clear" w:fill="FFFFFF"/>
          <w:lang w:val="en-US" w:eastAsia="zh-CN" w:bidi="ar"/>
        </w:rPr>
      </w:pPr>
    </w:p>
    <w:p w14:paraId="745C2323">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指标一（</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沫煤</w:t>
      </w:r>
      <w:r>
        <w:rPr>
          <w:rFonts w:hint="default" w:ascii="Helvetica" w:hAnsi="Helvetica" w:eastAsia="Helvetica" w:cs="Helvetica"/>
          <w:b/>
          <w:bCs/>
          <w:i w:val="0"/>
          <w:iCs w:val="0"/>
          <w:caps w:val="0"/>
          <w:color w:val="333333"/>
          <w:spacing w:val="0"/>
          <w:kern w:val="0"/>
          <w:sz w:val="19"/>
          <w:szCs w:val="19"/>
          <w:shd w:val="clear" w:fill="FFFFFF"/>
          <w:lang w:val="en-US" w:eastAsia="zh-CN" w:bidi="ar"/>
        </w:rPr>
        <w:t>）：</w:t>
      </w:r>
    </w:p>
    <w:p w14:paraId="17721059">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1)收到基低位发热量—Qnet,ar≥5</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8</w:t>
      </w:r>
      <w:r>
        <w:rPr>
          <w:rFonts w:hint="default" w:ascii="Helvetica" w:hAnsi="Helvetica" w:eastAsia="Helvetica" w:cs="Helvetica"/>
          <w:b/>
          <w:bCs/>
          <w:i w:val="0"/>
          <w:iCs w:val="0"/>
          <w:caps w:val="0"/>
          <w:color w:val="333333"/>
          <w:spacing w:val="0"/>
          <w:kern w:val="0"/>
          <w:sz w:val="19"/>
          <w:szCs w:val="19"/>
          <w:shd w:val="clear" w:fill="FFFFFF"/>
          <w:lang w:val="en-US" w:eastAsia="zh-CN" w:bidi="ar"/>
        </w:rPr>
        <w:t>00Kcal/kg;</w:t>
      </w:r>
    </w:p>
    <w:p w14:paraId="0B865729">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2）固定碳—ad＞55%；</w:t>
      </w:r>
    </w:p>
    <w:p w14:paraId="33BC921C">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3)干燥基灰分—Aad≤10%；</w:t>
      </w:r>
    </w:p>
    <w:p w14:paraId="3B30D4BF">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4)干燥基挥发分—Vad：2</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4%</w:t>
      </w:r>
      <w:r>
        <w:rPr>
          <w:rFonts w:hint="default" w:ascii="Helvetica" w:hAnsi="Helvetica" w:eastAsia="Helvetica" w:cs="Helvetica"/>
          <w:b/>
          <w:bCs/>
          <w:i w:val="0"/>
          <w:iCs w:val="0"/>
          <w:caps w:val="0"/>
          <w:color w:val="333333"/>
          <w:spacing w:val="0"/>
          <w:kern w:val="0"/>
          <w:sz w:val="19"/>
          <w:szCs w:val="19"/>
          <w:shd w:val="clear" w:fill="FFFFFF"/>
          <w:lang w:val="en-US" w:eastAsia="zh-CN" w:bidi="ar"/>
        </w:rPr>
        <w:t>-3</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2</w:t>
      </w:r>
      <w:r>
        <w:rPr>
          <w:rFonts w:hint="default" w:ascii="Helvetica" w:hAnsi="Helvetica" w:eastAsia="Helvetica" w:cs="Helvetica"/>
          <w:b/>
          <w:bCs/>
          <w:i w:val="0"/>
          <w:iCs w:val="0"/>
          <w:caps w:val="0"/>
          <w:color w:val="333333"/>
          <w:spacing w:val="0"/>
          <w:kern w:val="0"/>
          <w:sz w:val="19"/>
          <w:szCs w:val="19"/>
          <w:shd w:val="clear" w:fill="FFFFFF"/>
          <w:lang w:val="en-US" w:eastAsia="zh-CN" w:bidi="ar"/>
        </w:rPr>
        <w:t>%；</w:t>
      </w:r>
    </w:p>
    <w:p w14:paraId="74CEBFA2">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5)全硫—St≤</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0.8</w:t>
      </w:r>
      <w:r>
        <w:rPr>
          <w:rFonts w:hint="default" w:ascii="Helvetica" w:hAnsi="Helvetica" w:eastAsia="Helvetica" w:cs="Helvetica"/>
          <w:b/>
          <w:bCs/>
          <w:i w:val="0"/>
          <w:iCs w:val="0"/>
          <w:caps w:val="0"/>
          <w:color w:val="333333"/>
          <w:spacing w:val="0"/>
          <w:kern w:val="0"/>
          <w:sz w:val="19"/>
          <w:szCs w:val="19"/>
          <w:shd w:val="clear" w:fill="FFFFFF"/>
          <w:lang w:val="en-US" w:eastAsia="zh-CN" w:bidi="ar"/>
        </w:rPr>
        <w:t>%;</w:t>
      </w:r>
    </w:p>
    <w:p w14:paraId="12017016">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6)水分：内水Minh≤</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5</w:t>
      </w:r>
      <w:r>
        <w:rPr>
          <w:rFonts w:hint="default" w:ascii="Helvetica" w:hAnsi="Helvetica" w:eastAsia="Helvetica" w:cs="Helvetica"/>
          <w:b/>
          <w:bCs/>
          <w:i w:val="0"/>
          <w:iCs w:val="0"/>
          <w:caps w:val="0"/>
          <w:color w:val="333333"/>
          <w:spacing w:val="0"/>
          <w:kern w:val="0"/>
          <w:sz w:val="19"/>
          <w:szCs w:val="19"/>
          <w:shd w:val="clear" w:fill="FFFFFF"/>
          <w:lang w:val="en-US" w:eastAsia="zh-CN" w:bidi="ar"/>
        </w:rPr>
        <w:t>.</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5</w:t>
      </w:r>
      <w:r>
        <w:rPr>
          <w:rFonts w:hint="default" w:ascii="Helvetica" w:hAnsi="Helvetica" w:eastAsia="Helvetica" w:cs="Helvetica"/>
          <w:b/>
          <w:bCs/>
          <w:i w:val="0"/>
          <w:iCs w:val="0"/>
          <w:caps w:val="0"/>
          <w:color w:val="333333"/>
          <w:spacing w:val="0"/>
          <w:kern w:val="0"/>
          <w:sz w:val="19"/>
          <w:szCs w:val="19"/>
          <w:shd w:val="clear" w:fill="FFFFFF"/>
          <w:lang w:val="en-US" w:eastAsia="zh-CN" w:bidi="ar"/>
        </w:rPr>
        <w:t>%。</w:t>
      </w:r>
    </w:p>
    <w:p w14:paraId="286E0932">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指标二（</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混煤</w:t>
      </w:r>
      <w:r>
        <w:rPr>
          <w:rFonts w:hint="default" w:ascii="Helvetica" w:hAnsi="Helvetica" w:eastAsia="Helvetica" w:cs="Helvetica"/>
          <w:b/>
          <w:bCs/>
          <w:i w:val="0"/>
          <w:iCs w:val="0"/>
          <w:caps w:val="0"/>
          <w:color w:val="333333"/>
          <w:spacing w:val="0"/>
          <w:kern w:val="0"/>
          <w:sz w:val="19"/>
          <w:szCs w:val="19"/>
          <w:shd w:val="clear" w:fill="FFFFFF"/>
          <w:lang w:val="en-US" w:eastAsia="zh-CN" w:bidi="ar"/>
        </w:rPr>
        <w:t>）：</w:t>
      </w:r>
    </w:p>
    <w:p w14:paraId="5CEF84DA">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1)收到基低位发热量—Qnet,ar≥5000Kcal/kg;</w:t>
      </w:r>
    </w:p>
    <w:p w14:paraId="73097911">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2）固定碳—ad＞</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48</w:t>
      </w:r>
      <w:r>
        <w:rPr>
          <w:rFonts w:hint="default" w:ascii="Helvetica" w:hAnsi="Helvetica" w:eastAsia="Helvetica" w:cs="Helvetica"/>
          <w:b/>
          <w:bCs/>
          <w:i w:val="0"/>
          <w:iCs w:val="0"/>
          <w:caps w:val="0"/>
          <w:color w:val="333333"/>
          <w:spacing w:val="0"/>
          <w:kern w:val="0"/>
          <w:sz w:val="19"/>
          <w:szCs w:val="19"/>
          <w:shd w:val="clear" w:fill="FFFFFF"/>
          <w:lang w:val="en-US" w:eastAsia="zh-CN" w:bidi="ar"/>
        </w:rPr>
        <w:t>%；</w:t>
      </w:r>
    </w:p>
    <w:p w14:paraId="5CC80F77">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3)干燥基灰分—Aad≤22%；</w:t>
      </w:r>
    </w:p>
    <w:p w14:paraId="08A170EF">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4)干燥基挥发分—Vad：22</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w:t>
      </w:r>
      <w:r>
        <w:rPr>
          <w:rFonts w:hint="default" w:ascii="Helvetica" w:hAnsi="Helvetica" w:eastAsia="Helvetica" w:cs="Helvetica"/>
          <w:b/>
          <w:bCs/>
          <w:i w:val="0"/>
          <w:iCs w:val="0"/>
          <w:caps w:val="0"/>
          <w:color w:val="333333"/>
          <w:spacing w:val="0"/>
          <w:kern w:val="0"/>
          <w:sz w:val="19"/>
          <w:szCs w:val="19"/>
          <w:shd w:val="clear" w:fill="FFFFFF"/>
          <w:lang w:val="en-US" w:eastAsia="zh-CN" w:bidi="ar"/>
        </w:rPr>
        <w:t>-</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32</w:t>
      </w:r>
      <w:r>
        <w:rPr>
          <w:rFonts w:hint="default" w:ascii="Helvetica" w:hAnsi="Helvetica" w:eastAsia="Helvetica" w:cs="Helvetica"/>
          <w:b/>
          <w:bCs/>
          <w:i w:val="0"/>
          <w:iCs w:val="0"/>
          <w:caps w:val="0"/>
          <w:color w:val="333333"/>
          <w:spacing w:val="0"/>
          <w:kern w:val="0"/>
          <w:sz w:val="19"/>
          <w:szCs w:val="19"/>
          <w:shd w:val="clear" w:fill="FFFFFF"/>
          <w:lang w:val="en-US" w:eastAsia="zh-CN" w:bidi="ar"/>
        </w:rPr>
        <w:t>%；</w:t>
      </w:r>
    </w:p>
    <w:p w14:paraId="3A797991">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5)全硫—St≤</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0.8</w:t>
      </w:r>
      <w:r>
        <w:rPr>
          <w:rFonts w:hint="default" w:ascii="Helvetica" w:hAnsi="Helvetica" w:eastAsia="Helvetica" w:cs="Helvetica"/>
          <w:b/>
          <w:bCs/>
          <w:i w:val="0"/>
          <w:iCs w:val="0"/>
          <w:caps w:val="0"/>
          <w:color w:val="333333"/>
          <w:spacing w:val="0"/>
          <w:kern w:val="0"/>
          <w:sz w:val="19"/>
          <w:szCs w:val="19"/>
          <w:shd w:val="clear" w:fill="FFFFFF"/>
          <w:lang w:val="en-US" w:eastAsia="zh-CN" w:bidi="ar"/>
        </w:rPr>
        <w:t>%;</w:t>
      </w:r>
    </w:p>
    <w:p w14:paraId="50FA2D6A">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6)水分：内水Minh≤</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2.8</w:t>
      </w:r>
      <w:r>
        <w:rPr>
          <w:rFonts w:hint="default" w:ascii="Helvetica" w:hAnsi="Helvetica" w:eastAsia="Helvetica" w:cs="Helvetica"/>
          <w:b/>
          <w:bCs/>
          <w:i w:val="0"/>
          <w:iCs w:val="0"/>
          <w:caps w:val="0"/>
          <w:color w:val="333333"/>
          <w:spacing w:val="0"/>
          <w:kern w:val="0"/>
          <w:sz w:val="19"/>
          <w:szCs w:val="19"/>
          <w:shd w:val="clear" w:fill="FFFFFF"/>
          <w:lang w:val="en-US" w:eastAsia="zh-CN" w:bidi="ar"/>
        </w:rPr>
        <w:t>%。</w:t>
      </w:r>
    </w:p>
    <w:p w14:paraId="346E569E">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说明：投标人应按照招标人提供的</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指标</w:t>
      </w:r>
      <w:r>
        <w:rPr>
          <w:rFonts w:hint="default" w:ascii="Helvetica" w:hAnsi="Helvetica" w:eastAsia="Helvetica" w:cs="Helvetica"/>
          <w:b/>
          <w:bCs/>
          <w:i w:val="0"/>
          <w:iCs w:val="0"/>
          <w:caps w:val="0"/>
          <w:color w:val="333333"/>
          <w:spacing w:val="0"/>
          <w:kern w:val="0"/>
          <w:sz w:val="19"/>
          <w:szCs w:val="19"/>
          <w:shd w:val="clear" w:fill="FFFFFF"/>
          <w:lang w:val="en-US" w:eastAsia="zh-CN" w:bidi="ar"/>
        </w:rPr>
        <w:t>参考值客观准确报价，进厂质量考核以发热量和内水为强约束指标，招标人可根据煤源地特性和生产运行实际在上述指标基础上进行微调。</w:t>
      </w:r>
    </w:p>
    <w:p w14:paraId="67446203">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1.4.3投标人须严格按招标人规定的</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指标</w:t>
      </w:r>
      <w:r>
        <w:rPr>
          <w:rFonts w:hint="default" w:ascii="Helvetica" w:hAnsi="Helvetica" w:eastAsia="Helvetica" w:cs="Helvetica"/>
          <w:b/>
          <w:bCs/>
          <w:i w:val="0"/>
          <w:iCs w:val="0"/>
          <w:caps w:val="0"/>
          <w:color w:val="333333"/>
          <w:spacing w:val="0"/>
          <w:kern w:val="0"/>
          <w:sz w:val="19"/>
          <w:szCs w:val="19"/>
          <w:shd w:val="clear" w:fill="FFFFFF"/>
          <w:lang w:val="en-US" w:eastAsia="zh-CN" w:bidi="ar"/>
        </w:rPr>
        <w:t>进行报价，如投标人中标后发生随意变更货源、掺假、低价中标后不履约且提出无理涨价要求等行为，招标人有权取消其中标资格并纳入招标人惩戒名单并扣除投标</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保证金中</w:t>
      </w:r>
      <w:r>
        <w:rPr>
          <w:rFonts w:hint="default" w:ascii="Helvetica" w:hAnsi="Helvetica" w:eastAsia="Helvetica" w:cs="Helvetica"/>
          <w:b/>
          <w:bCs/>
          <w:i w:val="0"/>
          <w:iCs w:val="0"/>
          <w:caps w:val="0"/>
          <w:color w:val="333333"/>
          <w:spacing w:val="0"/>
          <w:kern w:val="0"/>
          <w:sz w:val="19"/>
          <w:szCs w:val="19"/>
          <w:shd w:val="clear" w:fill="FFFFFF"/>
          <w:lang w:val="en-US" w:eastAsia="zh-CN" w:bidi="ar"/>
        </w:rPr>
        <w:t>相应金额的违约金。</w:t>
      </w:r>
    </w:p>
    <w:p w14:paraId="44C7FB1F">
      <w:pPr>
        <w:keepNext w:val="0"/>
        <w:keepLines w:val="0"/>
        <w:widowControl/>
        <w:suppressLineNumbers w:val="0"/>
        <w:shd w:val="clear" w:fill="FFFFFF"/>
        <w:spacing w:before="0" w:beforeAutospacing="0" w:after="24" w:afterAutospacing="0"/>
        <w:ind w:left="0" w:right="0" w:firstLine="47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1.4.4</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投标人中标后不得随意变更货源源头；确需变更的须书面向招标人提出申请，报公司实地考察、取样、化验，测算综合成本后按流程方可予以调整。</w:t>
      </w:r>
    </w:p>
    <w:p w14:paraId="56A94E5D">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1.4.5中标单位在供货过程中，执行如下验收规则：</w:t>
      </w:r>
    </w:p>
    <w:p w14:paraId="1D098560">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a首批货物进厂后“先卸车后化验”，如质量合格则下一批次继续执行“先卸车后化验”，以此类推。</w:t>
      </w:r>
    </w:p>
    <w:p w14:paraId="76BD4F87">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b首批货物进厂后化验结果不合格，由公司书面致函要求整改，中标单位下一批次货物进厂执行“先化验后卸车”，质量合格予以卸车，质量不合格全部退回；</w:t>
      </w:r>
    </w:p>
    <w:p w14:paraId="68FCAC3B">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c 中标单位连续3次化验不合格，招标人有权暂时要求其停供并书面要求在规定时期内整改；</w:t>
      </w:r>
    </w:p>
    <w:p w14:paraId="3C00481C">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eastAsia" w:ascii="Helvetica" w:hAnsi="Helvetica" w:eastAsia="Helvetica" w:cs="Helvetica"/>
          <w:i w:val="0"/>
          <w:iCs w:val="0"/>
          <w:caps w:val="0"/>
          <w:color w:val="333333"/>
          <w:spacing w:val="0"/>
          <w:kern w:val="0"/>
          <w:sz w:val="19"/>
          <w:szCs w:val="19"/>
          <w:shd w:val="clear" w:fill="FFFFFF"/>
          <w:lang w:val="en-US" w:eastAsia="zh-CN" w:bidi="ar"/>
        </w:rPr>
        <w:t>d</w:t>
      </w:r>
      <w:r>
        <w:rPr>
          <w:rFonts w:hint="default" w:ascii="Helvetica" w:hAnsi="Helvetica" w:eastAsia="Helvetica" w:cs="Helvetica"/>
          <w:i w:val="0"/>
          <w:iCs w:val="0"/>
          <w:caps w:val="0"/>
          <w:color w:val="333333"/>
          <w:spacing w:val="0"/>
          <w:kern w:val="0"/>
          <w:sz w:val="19"/>
          <w:szCs w:val="19"/>
          <w:shd w:val="clear" w:fill="FFFFFF"/>
          <w:lang w:val="en-US" w:eastAsia="zh-CN" w:bidi="ar"/>
        </w:rPr>
        <w:t xml:space="preserve"> 化验方式及结果以招标人质控管理办法规定为准，中标单位对质检结果存有异议，可申请共同取样并分送第三方机构检测。</w:t>
      </w:r>
    </w:p>
    <w:p w14:paraId="08200DAF">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1.4.6</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若遇市场发生重大波动，价格上行时，招标人有权结合变动幅度、同业对标、成本接受程度等因素，按制度流程报批后适度进行修正调整，在此期间中标单位不得出现断供、停供、少供等行为，否则视为违约；价格下行时，招标人有权结合市场变动，按照统一规则及时进行下调，中标单位应接受并遵守。</w:t>
      </w:r>
    </w:p>
    <w:p w14:paraId="558CA80A">
      <w:pPr>
        <w:keepNext w:val="0"/>
        <w:keepLines w:val="0"/>
        <w:widowControl/>
        <w:suppressLineNumbers w:val="0"/>
        <w:shd w:val="clear" w:fill="FFFFFF"/>
        <w:spacing w:before="0" w:beforeAutospacing="0" w:after="24" w:afterAutospacing="0"/>
        <w:ind w:left="0" w:right="0" w:firstLine="479"/>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1.4.7投标人若出现以下情形的招标人有权取消其投标资格：</w:t>
      </w:r>
    </w:p>
    <w:p w14:paraId="0F4FED6D">
      <w:pPr>
        <w:keepNext w:val="0"/>
        <w:keepLines w:val="0"/>
        <w:widowControl/>
        <w:suppressLineNumbers w:val="0"/>
        <w:shd w:val="clear" w:fill="FFFFFF"/>
        <w:spacing w:before="0" w:beforeAutospacing="0" w:after="24" w:afterAutospacing="0"/>
        <w:ind w:left="0" w:right="0" w:firstLine="479"/>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a投标人应坚决杜绝违法开采、盗采资源行为，坚决杜绝采购或使用无合法手续的煤炭资源，如发现投标人存在上述行为的；</w:t>
      </w:r>
    </w:p>
    <w:p w14:paraId="31D56100">
      <w:pPr>
        <w:keepNext w:val="0"/>
        <w:keepLines w:val="0"/>
        <w:widowControl/>
        <w:suppressLineNumbers w:val="0"/>
        <w:shd w:val="clear" w:fill="FFFFFF"/>
        <w:spacing w:before="0" w:beforeAutospacing="0" w:after="24" w:afterAutospacing="0"/>
        <w:ind w:left="0" w:right="0" w:firstLine="479"/>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b投标人须按招标人要求</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提供</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相应资料，若出现</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资料提供不全</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的。</w:t>
      </w:r>
    </w:p>
    <w:p w14:paraId="28936C8A">
      <w:pPr>
        <w:pStyle w:val="5"/>
        <w:keepNext w:val="0"/>
        <w:keepLines w:val="0"/>
        <w:widowControl/>
        <w:suppressLineNumbers w:val="0"/>
        <w:shd w:val="clear" w:fill="FFFFFF"/>
        <w:spacing w:before="0" w:beforeAutospacing="0" w:after="24" w:afterAutospacing="0"/>
        <w:ind w:left="0" w:right="0" w:firstLine="472"/>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sz w:val="19"/>
          <w:szCs w:val="19"/>
          <w:shd w:val="clear" w:fill="FFFFFF"/>
        </w:rPr>
        <w:t>1.5 付款方式</w:t>
      </w:r>
    </w:p>
    <w:p w14:paraId="38CFA814">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eastAsia" w:ascii="Helvetica" w:hAnsi="Helvetica" w:eastAsia="Helvetica" w:cs="Helvetica"/>
          <w:i w:val="0"/>
          <w:iCs w:val="0"/>
          <w:caps w:val="0"/>
          <w:color w:val="333333"/>
          <w:spacing w:val="0"/>
          <w:kern w:val="0"/>
          <w:sz w:val="19"/>
          <w:szCs w:val="19"/>
          <w:shd w:val="clear" w:fill="FFFFFF"/>
          <w:lang w:val="en-US" w:eastAsia="zh-CN" w:bidi="ar"/>
        </w:rPr>
        <w:t>中标后按照供应合同约定付款方式；</w:t>
      </w:r>
    </w:p>
    <w:p w14:paraId="1C9A5E0D">
      <w:pPr>
        <w:pStyle w:val="5"/>
        <w:keepNext w:val="0"/>
        <w:keepLines w:val="0"/>
        <w:widowControl/>
        <w:suppressLineNumbers w:val="0"/>
        <w:shd w:val="clear" w:fill="FFFFFF"/>
        <w:spacing w:before="0" w:beforeAutospacing="0" w:after="24" w:afterAutospacing="0"/>
        <w:ind w:left="0" w:right="0" w:firstLine="472"/>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sz w:val="19"/>
          <w:szCs w:val="19"/>
          <w:shd w:val="clear" w:fill="FFFFFF"/>
        </w:rPr>
        <w:t>1.6 招标安排</w:t>
      </w:r>
    </w:p>
    <w:p w14:paraId="48CA0BB6">
      <w:pPr>
        <w:pStyle w:val="5"/>
        <w:keepNext w:val="0"/>
        <w:keepLines w:val="0"/>
        <w:widowControl/>
        <w:suppressLineNumbers w:val="0"/>
        <w:shd w:val="clear" w:fill="FFFFFF"/>
        <w:spacing w:before="0" w:beforeAutospacing="0" w:after="24" w:afterAutospacing="0"/>
        <w:ind w:left="0" w:right="0" w:firstLine="472"/>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1.6.1招标组织人</w:t>
      </w:r>
    </w:p>
    <w:p w14:paraId="0F0E3BC4">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招标人</w:t>
      </w:r>
      <w:r>
        <w:rPr>
          <w:rFonts w:hint="eastAsia" w:ascii="Helvetica" w:hAnsi="Helvetica" w:eastAsia="Helvetica" w:cs="Helvetica"/>
          <w:i w:val="0"/>
          <w:iCs w:val="0"/>
          <w:caps w:val="0"/>
          <w:color w:val="333333"/>
          <w:spacing w:val="0"/>
          <w:kern w:val="0"/>
          <w:sz w:val="19"/>
          <w:szCs w:val="19"/>
          <w:shd w:val="clear" w:fill="FFFFFF"/>
          <w:lang w:val="en-US" w:eastAsia="zh-CN" w:bidi="ar"/>
        </w:rPr>
        <w:t>所</w:t>
      </w:r>
      <w:r>
        <w:rPr>
          <w:rFonts w:hint="default" w:ascii="Helvetica" w:hAnsi="Helvetica" w:eastAsia="Helvetica" w:cs="Helvetica"/>
          <w:i w:val="0"/>
          <w:iCs w:val="0"/>
          <w:caps w:val="0"/>
          <w:color w:val="333333"/>
          <w:spacing w:val="0"/>
          <w:kern w:val="0"/>
          <w:sz w:val="19"/>
          <w:szCs w:val="19"/>
          <w:shd w:val="clear" w:fill="FFFFFF"/>
          <w:lang w:val="en-US" w:eastAsia="zh-CN" w:bidi="ar"/>
        </w:rPr>
        <w:t>属</w:t>
      </w:r>
      <w:r>
        <w:rPr>
          <w:rFonts w:hint="eastAsia" w:ascii="Helvetica" w:hAnsi="Helvetica" w:eastAsia="Helvetica" w:cs="Helvetica"/>
          <w:i w:val="0"/>
          <w:iCs w:val="0"/>
          <w:caps w:val="0"/>
          <w:color w:val="333333"/>
          <w:spacing w:val="0"/>
          <w:kern w:val="0"/>
          <w:sz w:val="19"/>
          <w:szCs w:val="19"/>
          <w:shd w:val="clear" w:fill="FFFFFF"/>
          <w:lang w:val="en-US" w:eastAsia="zh-CN" w:bidi="ar"/>
        </w:rPr>
        <w:t>公司物流部为</w:t>
      </w:r>
      <w:r>
        <w:rPr>
          <w:rFonts w:hint="default" w:ascii="Helvetica" w:hAnsi="Helvetica" w:eastAsia="Helvetica" w:cs="Helvetica"/>
          <w:i w:val="0"/>
          <w:iCs w:val="0"/>
          <w:caps w:val="0"/>
          <w:color w:val="333333"/>
          <w:spacing w:val="0"/>
          <w:kern w:val="0"/>
          <w:sz w:val="19"/>
          <w:szCs w:val="19"/>
          <w:shd w:val="clear" w:fill="FFFFFF"/>
          <w:lang w:val="en-US" w:eastAsia="zh-CN" w:bidi="ar"/>
        </w:rPr>
        <w:t>本次招标的组织人，负责具体招标组织事宜；</w:t>
      </w:r>
    </w:p>
    <w:p w14:paraId="31D2D473">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b/>
          <w:bCs/>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1.6.2招标方式</w:t>
      </w:r>
    </w:p>
    <w:p w14:paraId="2732DDB2">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lang w:val="en-US"/>
        </w:rPr>
      </w:pPr>
      <w:r>
        <w:rPr>
          <w:rFonts w:hint="default" w:ascii="Helvetica" w:hAnsi="Helvetica" w:eastAsia="Helvetica" w:cs="Helvetica"/>
          <w:i w:val="0"/>
          <w:iCs w:val="0"/>
          <w:caps w:val="0"/>
          <w:color w:val="333333"/>
          <w:spacing w:val="0"/>
          <w:kern w:val="0"/>
          <w:sz w:val="19"/>
          <w:szCs w:val="19"/>
          <w:shd w:val="clear" w:fill="FFFFFF"/>
          <w:lang w:val="en-US" w:eastAsia="zh-CN" w:bidi="ar"/>
        </w:rPr>
        <w:t>本次招标采用</w:t>
      </w:r>
      <w:r>
        <w:rPr>
          <w:rFonts w:hint="eastAsia" w:ascii="Times New Roman" w:hAnsi="Times New Roman"/>
          <w:lang w:val="en-US" w:eastAsia="zh-CN"/>
        </w:rPr>
        <w:t>供应商报名资质审核+邀标的方式</w:t>
      </w:r>
      <w:r>
        <w:rPr>
          <w:rFonts w:hint="default" w:ascii="Helvetica" w:hAnsi="Helvetica" w:eastAsia="Helvetica" w:cs="Helvetica"/>
          <w:i w:val="0"/>
          <w:iCs w:val="0"/>
          <w:caps w:val="0"/>
          <w:color w:val="333333"/>
          <w:spacing w:val="0"/>
          <w:kern w:val="0"/>
          <w:sz w:val="19"/>
          <w:szCs w:val="19"/>
          <w:shd w:val="clear" w:fill="FFFFFF"/>
          <w:lang w:val="en-US" w:eastAsia="zh-CN" w:bidi="ar"/>
        </w:rPr>
        <w:t>，</w:t>
      </w:r>
      <w:r>
        <w:rPr>
          <w:rFonts w:hint="eastAsia" w:ascii="Helvetica" w:hAnsi="Helvetica" w:eastAsia="Helvetica" w:cs="Helvetica"/>
          <w:i w:val="0"/>
          <w:iCs w:val="0"/>
          <w:caps w:val="0"/>
          <w:color w:val="333333"/>
          <w:spacing w:val="0"/>
          <w:kern w:val="0"/>
          <w:sz w:val="19"/>
          <w:szCs w:val="19"/>
          <w:shd w:val="clear" w:fill="FFFFFF"/>
          <w:lang w:val="en-US" w:eastAsia="zh-CN" w:bidi="ar"/>
        </w:rPr>
        <w:t>资格审核通过后招标方将向申请人发送邀标函，第一次报价随标书递交招标方，招标方在开标时进行第二次报价；</w:t>
      </w:r>
    </w:p>
    <w:p w14:paraId="2C4E5E71">
      <w:pPr>
        <w:keepNext w:val="0"/>
        <w:keepLines w:val="0"/>
        <w:widowControl/>
        <w:suppressLineNumbers w:val="0"/>
        <w:shd w:val="clear" w:fill="FFFFFF"/>
        <w:spacing w:before="0" w:beforeAutospacing="0" w:after="24" w:afterAutospacing="0"/>
        <w:ind w:left="0" w:right="0" w:firstLine="48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1.6.</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3</w:t>
      </w:r>
      <w:r>
        <w:rPr>
          <w:rFonts w:hint="default" w:ascii="Helvetica" w:hAnsi="Helvetica" w:eastAsia="Helvetica" w:cs="Helvetica"/>
          <w:b/>
          <w:bCs/>
          <w:i w:val="0"/>
          <w:iCs w:val="0"/>
          <w:caps w:val="0"/>
          <w:color w:val="333333"/>
          <w:spacing w:val="0"/>
          <w:kern w:val="0"/>
          <w:sz w:val="19"/>
          <w:szCs w:val="19"/>
          <w:shd w:val="clear" w:fill="FFFFFF"/>
          <w:lang w:val="en-US" w:eastAsia="zh-CN" w:bidi="ar"/>
        </w:rPr>
        <w:t xml:space="preserve"> 时间安排</w:t>
      </w:r>
    </w:p>
    <w:p w14:paraId="16565091">
      <w:pPr>
        <w:keepNext w:val="0"/>
        <w:keepLines w:val="0"/>
        <w:widowControl/>
        <w:suppressLineNumbers w:val="0"/>
        <w:shd w:val="clear" w:fill="FFFFFF"/>
        <w:spacing w:before="0" w:beforeAutospacing="0" w:after="24" w:afterAutospacing="0"/>
        <w:ind w:left="0" w:right="0" w:firstLine="48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（1）报名截止时间：</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202</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5</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年</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2</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月</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18</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日17:00</w:t>
      </w:r>
    </w:p>
    <w:p w14:paraId="06F8E8C9">
      <w:pPr>
        <w:keepNext w:val="0"/>
        <w:keepLines w:val="0"/>
        <w:widowControl/>
        <w:suppressLineNumbers w:val="0"/>
        <w:shd w:val="clear" w:fill="FFFFFF"/>
        <w:spacing w:before="0" w:beforeAutospacing="0" w:after="24" w:afterAutospacing="0"/>
        <w:ind w:left="0" w:right="0" w:firstLine="48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（2）投标截止时间：</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202</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5</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年</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2</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月</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22</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日</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09</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3</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0（逾期将拒绝受理）</w:t>
      </w:r>
    </w:p>
    <w:p w14:paraId="10013F04">
      <w:pPr>
        <w:keepNext w:val="0"/>
        <w:keepLines w:val="0"/>
        <w:widowControl/>
        <w:suppressLineNumbers w:val="0"/>
        <w:shd w:val="clear" w:fill="FFFFFF"/>
        <w:spacing w:before="0" w:beforeAutospacing="0" w:after="24" w:afterAutospacing="0"/>
        <w:ind w:left="0" w:right="0" w:firstLine="482"/>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（3）开标时间：</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202</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5</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年</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2</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月</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22</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日</w:t>
      </w:r>
      <w:r>
        <w:rPr>
          <w:rFonts w:hint="eastAsia" w:ascii="Helvetica" w:hAnsi="Helvetica" w:eastAsia="Helvetica" w:cs="Helvetica"/>
          <w:b/>
          <w:bCs/>
          <w:i w:val="0"/>
          <w:iCs w:val="0"/>
          <w:caps w:val="0"/>
          <w:color w:val="333333"/>
          <w:spacing w:val="0"/>
          <w:kern w:val="0"/>
          <w:sz w:val="19"/>
          <w:szCs w:val="19"/>
          <w:u w:val="single"/>
          <w:shd w:val="clear" w:fill="FFFFFF"/>
          <w:lang w:val="en-US" w:eastAsia="zh-CN" w:bidi="ar"/>
        </w:rPr>
        <w:t>10</w:t>
      </w:r>
      <w:r>
        <w:rPr>
          <w:rFonts w:hint="default" w:ascii="Helvetica" w:hAnsi="Helvetica" w:eastAsia="Helvetica" w:cs="Helvetica"/>
          <w:b/>
          <w:bCs/>
          <w:i w:val="0"/>
          <w:iCs w:val="0"/>
          <w:caps w:val="0"/>
          <w:color w:val="333333"/>
          <w:spacing w:val="0"/>
          <w:kern w:val="0"/>
          <w:sz w:val="19"/>
          <w:szCs w:val="19"/>
          <w:u w:val="single"/>
          <w:shd w:val="clear" w:fill="FFFFFF"/>
          <w:lang w:val="en-US" w:eastAsia="zh-CN" w:bidi="ar"/>
        </w:rPr>
        <w:t>:00</w:t>
      </w:r>
    </w:p>
    <w:p w14:paraId="604A26AE">
      <w:pPr>
        <w:pStyle w:val="5"/>
        <w:keepNext w:val="0"/>
        <w:keepLines w:val="0"/>
        <w:widowControl/>
        <w:suppressLineNumbers w:val="0"/>
        <w:shd w:val="clear" w:fill="FFFFFF"/>
        <w:spacing w:before="0" w:beforeAutospacing="0" w:after="24" w:afterAutospacing="0"/>
        <w:ind w:left="0" w:right="0" w:firstLine="482"/>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sz w:val="19"/>
          <w:szCs w:val="19"/>
          <w:shd w:val="clear" w:fill="FFFFFF"/>
        </w:rPr>
        <w:t>1.7 评标方法</w:t>
      </w:r>
    </w:p>
    <w:p w14:paraId="36DBD104">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1.7.1本次招标采用价格决标法（</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采用二</w:t>
      </w:r>
      <w:r>
        <w:rPr>
          <w:rFonts w:hint="default" w:ascii="Helvetica" w:hAnsi="Helvetica" w:eastAsia="Helvetica" w:cs="Helvetica"/>
          <w:b/>
          <w:bCs/>
          <w:i w:val="0"/>
          <w:iCs w:val="0"/>
          <w:caps w:val="0"/>
          <w:color w:val="333333"/>
          <w:spacing w:val="0"/>
          <w:kern w:val="0"/>
          <w:sz w:val="19"/>
          <w:szCs w:val="19"/>
          <w:shd w:val="clear" w:fill="FFFFFF"/>
          <w:lang w:val="en-US" w:eastAsia="zh-CN" w:bidi="ar"/>
        </w:rPr>
        <w:t>次报价）</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w:t>
      </w:r>
      <w:r>
        <w:rPr>
          <w:rFonts w:hint="default" w:ascii="Helvetica" w:hAnsi="Helvetica" w:eastAsia="Helvetica" w:cs="Helvetica"/>
          <w:b/>
          <w:bCs/>
          <w:i w:val="0"/>
          <w:iCs w:val="0"/>
          <w:caps w:val="0"/>
          <w:color w:val="333333"/>
          <w:spacing w:val="0"/>
          <w:kern w:val="0"/>
          <w:sz w:val="19"/>
          <w:szCs w:val="19"/>
          <w:shd w:val="clear" w:fill="FFFFFF"/>
          <w:lang w:val="en-US" w:eastAsia="zh-CN" w:bidi="ar"/>
        </w:rPr>
        <w:t>招标人充分尊重市场供给规律，以成本最优、能耗最佳、性价比最高为原则，综合考虑煤源、质量、渠道、消耗及对生产的影响程度等因素，在评标时按如下优先级择优选择中标单位：优先侧重国有生产矿方直采直供，其次考虑在源头企业取得第一手煤源，或在疆煤外运中拥有运力组织和保供优势的投标人，第三考虑从第一手大客户或其它渠道获取资源的贸易商。</w:t>
      </w:r>
    </w:p>
    <w:p w14:paraId="353376A1">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b/>
          <w:bCs/>
          <w:i w:val="0"/>
          <w:iCs w:val="0"/>
          <w:caps w:val="0"/>
          <w:color w:val="333333"/>
          <w:spacing w:val="0"/>
          <w:sz w:val="19"/>
          <w:szCs w:val="19"/>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1.7.2若投标人报价出现如下情形时，经招标人项目组集体协商，并征得现场监督人员同意后可列为“无效报价”并不予采纳：</w:t>
      </w:r>
    </w:p>
    <w:p w14:paraId="56070892">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a投标人的报价明显低于成本价却无法提供相关证明的；</w:t>
      </w:r>
    </w:p>
    <w:p w14:paraId="5B371213">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b投标人的最低报价严重背离招标单位或项目组成员一致认同的市场供给规律或市场行情价格；</w:t>
      </w:r>
    </w:p>
    <w:p w14:paraId="473FC179">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c投标人为恶意中标入围或降低产品（服务）质量所报的最低价；</w:t>
      </w:r>
    </w:p>
    <w:p w14:paraId="05F0657B">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d投标人的投标文件不能响应我公司实质性要求，或附加我公司在招标文件中未列明的其它条件的；</w:t>
      </w:r>
    </w:p>
    <w:p w14:paraId="0C667D6B">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rPr>
      </w:pPr>
      <w:r>
        <w:rPr>
          <w:rFonts w:hint="eastAsia" w:ascii="Helvetica" w:hAnsi="Helvetica" w:eastAsia="Helvetica" w:cs="Helvetica"/>
          <w:i w:val="0"/>
          <w:iCs w:val="0"/>
          <w:caps w:val="0"/>
          <w:color w:val="333333"/>
          <w:spacing w:val="0"/>
          <w:kern w:val="0"/>
          <w:sz w:val="19"/>
          <w:szCs w:val="19"/>
          <w:shd w:val="clear" w:fill="FFFFFF"/>
          <w:lang w:val="en-US" w:eastAsia="zh-CN" w:bidi="ar"/>
        </w:rPr>
        <w:t>e</w:t>
      </w:r>
      <w:r>
        <w:rPr>
          <w:rFonts w:hint="default" w:ascii="Helvetica" w:hAnsi="Helvetica" w:eastAsia="Helvetica" w:cs="Helvetica"/>
          <w:i w:val="0"/>
          <w:iCs w:val="0"/>
          <w:caps w:val="0"/>
          <w:color w:val="333333"/>
          <w:spacing w:val="0"/>
          <w:kern w:val="0"/>
          <w:sz w:val="19"/>
          <w:szCs w:val="19"/>
          <w:shd w:val="clear" w:fill="FFFFFF"/>
          <w:lang w:val="en-US" w:eastAsia="zh-CN" w:bidi="ar"/>
        </w:rPr>
        <w:t>经项目组集体协商并征得现场监督人员同意，存在最低价不成立的其它原因。</w:t>
      </w:r>
    </w:p>
    <w:p w14:paraId="734C3249">
      <w:pPr>
        <w:pStyle w:val="5"/>
        <w:keepNext w:val="0"/>
        <w:keepLines w:val="0"/>
        <w:widowControl/>
        <w:suppressLineNumbers w:val="0"/>
        <w:shd w:val="clear" w:fill="FFFFFF"/>
        <w:spacing w:before="0" w:beforeAutospacing="0" w:after="24" w:afterAutospacing="0"/>
        <w:ind w:left="0" w:right="0" w:firstLine="482"/>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b/>
          <w:bCs/>
          <w:i w:val="0"/>
          <w:iCs w:val="0"/>
          <w:caps w:val="0"/>
          <w:color w:val="333333"/>
          <w:spacing w:val="0"/>
          <w:sz w:val="19"/>
          <w:szCs w:val="19"/>
          <w:shd w:val="clear" w:fill="FFFFFF"/>
        </w:rPr>
        <w:t>1.</w:t>
      </w:r>
      <w:r>
        <w:rPr>
          <w:rFonts w:hint="eastAsia" w:ascii="Helvetica" w:hAnsi="Helvetica" w:eastAsia="宋体" w:cs="Helvetica"/>
          <w:b/>
          <w:bCs/>
          <w:i w:val="0"/>
          <w:iCs w:val="0"/>
          <w:caps w:val="0"/>
          <w:color w:val="333333"/>
          <w:spacing w:val="0"/>
          <w:sz w:val="19"/>
          <w:szCs w:val="19"/>
          <w:shd w:val="clear" w:fill="FFFFFF"/>
          <w:lang w:val="en-US" w:eastAsia="zh-CN"/>
        </w:rPr>
        <w:t>8</w:t>
      </w:r>
      <w:r>
        <w:rPr>
          <w:rFonts w:hint="default" w:ascii="Helvetica" w:hAnsi="Helvetica" w:eastAsia="Helvetica" w:cs="Helvetica"/>
          <w:b/>
          <w:bCs/>
          <w:i w:val="0"/>
          <w:iCs w:val="0"/>
          <w:caps w:val="0"/>
          <w:color w:val="333333"/>
          <w:spacing w:val="0"/>
          <w:sz w:val="19"/>
          <w:szCs w:val="19"/>
          <w:shd w:val="clear" w:fill="FFFFFF"/>
        </w:rPr>
        <w:t> 联系方式</w:t>
      </w:r>
    </w:p>
    <w:p w14:paraId="60FA7724">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lang w:val="en-US"/>
        </w:rPr>
      </w:pPr>
      <w:r>
        <w:rPr>
          <w:rFonts w:hint="default" w:ascii="Helvetica" w:hAnsi="Helvetica" w:eastAsia="Helvetica" w:cs="Helvetica"/>
          <w:i w:val="0"/>
          <w:iCs w:val="0"/>
          <w:caps w:val="0"/>
          <w:color w:val="333333"/>
          <w:spacing w:val="0"/>
          <w:kern w:val="0"/>
          <w:sz w:val="19"/>
          <w:szCs w:val="19"/>
          <w:shd w:val="clear" w:fill="FFFFFF"/>
          <w:lang w:val="en-US" w:eastAsia="zh-CN" w:bidi="ar"/>
        </w:rPr>
        <w:t>招 标 人：</w:t>
      </w:r>
      <w:r>
        <w:rPr>
          <w:rFonts w:hint="eastAsia" w:ascii="Helvetica" w:hAnsi="Helvetica" w:eastAsia="Helvetica" w:cs="Helvetica"/>
          <w:i w:val="0"/>
          <w:iCs w:val="0"/>
          <w:caps w:val="0"/>
          <w:color w:val="333333"/>
          <w:spacing w:val="0"/>
          <w:kern w:val="0"/>
          <w:sz w:val="19"/>
          <w:szCs w:val="19"/>
          <w:shd w:val="clear" w:fill="FFFFFF"/>
          <w:lang w:val="en-US" w:eastAsia="zh-CN" w:bidi="ar"/>
        </w:rPr>
        <w:t>甘肃京兰水泥有限公司</w:t>
      </w:r>
    </w:p>
    <w:p w14:paraId="326EFEAB">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lang w:val="en-US"/>
        </w:rPr>
      </w:pPr>
      <w:r>
        <w:rPr>
          <w:rFonts w:hint="default" w:ascii="Helvetica" w:hAnsi="Helvetica" w:eastAsia="Helvetica" w:cs="Helvetica"/>
          <w:i w:val="0"/>
          <w:iCs w:val="0"/>
          <w:caps w:val="0"/>
          <w:color w:val="333333"/>
          <w:spacing w:val="0"/>
          <w:kern w:val="0"/>
          <w:sz w:val="19"/>
          <w:szCs w:val="19"/>
          <w:shd w:val="clear" w:fill="FFFFFF"/>
          <w:lang w:val="en-US" w:eastAsia="zh-CN" w:bidi="ar"/>
        </w:rPr>
        <w:t>联系地址：甘肃省兰州市</w:t>
      </w:r>
      <w:r>
        <w:rPr>
          <w:rFonts w:hint="eastAsia" w:ascii="Helvetica" w:hAnsi="Helvetica" w:eastAsia="Helvetica" w:cs="Helvetica"/>
          <w:i w:val="0"/>
          <w:iCs w:val="0"/>
          <w:caps w:val="0"/>
          <w:color w:val="333333"/>
          <w:spacing w:val="0"/>
          <w:kern w:val="0"/>
          <w:sz w:val="19"/>
          <w:szCs w:val="19"/>
          <w:shd w:val="clear" w:fill="FFFFFF"/>
          <w:lang w:val="en-US" w:eastAsia="zh-CN" w:bidi="ar"/>
        </w:rPr>
        <w:t>榆中县小康营乡窑坡村</w:t>
      </w:r>
    </w:p>
    <w:p w14:paraId="69FBAC5E">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lang w:val="en-US"/>
        </w:rPr>
      </w:pPr>
      <w:r>
        <w:rPr>
          <w:rFonts w:hint="default" w:ascii="Helvetica" w:hAnsi="Helvetica" w:eastAsia="Helvetica" w:cs="Helvetica"/>
          <w:i w:val="0"/>
          <w:iCs w:val="0"/>
          <w:caps w:val="0"/>
          <w:color w:val="333333"/>
          <w:spacing w:val="0"/>
          <w:kern w:val="0"/>
          <w:sz w:val="19"/>
          <w:szCs w:val="19"/>
          <w:shd w:val="clear" w:fill="FFFFFF"/>
          <w:lang w:val="en-US" w:eastAsia="zh-CN" w:bidi="ar"/>
        </w:rPr>
        <w:t>联 系 人：</w:t>
      </w:r>
      <w:r>
        <w:rPr>
          <w:rFonts w:hint="eastAsia" w:ascii="Helvetica" w:hAnsi="Helvetica" w:eastAsia="Helvetica" w:cs="Helvetica"/>
          <w:i w:val="0"/>
          <w:iCs w:val="0"/>
          <w:caps w:val="0"/>
          <w:color w:val="333333"/>
          <w:spacing w:val="0"/>
          <w:kern w:val="0"/>
          <w:sz w:val="19"/>
          <w:szCs w:val="19"/>
          <w:shd w:val="clear" w:fill="FFFFFF"/>
          <w:lang w:val="en-US" w:eastAsia="zh-CN" w:bidi="ar"/>
        </w:rPr>
        <w:t>杜增寿</w:t>
      </w:r>
    </w:p>
    <w:p w14:paraId="081C66FB">
      <w:pPr>
        <w:keepNext w:val="0"/>
        <w:keepLines w:val="0"/>
        <w:widowControl/>
        <w:suppressLineNumbers w:val="0"/>
        <w:shd w:val="clear" w:fill="FFFFFF"/>
        <w:spacing w:before="0" w:beforeAutospacing="0" w:after="24" w:afterAutospacing="0"/>
        <w:ind w:left="0" w:right="0" w:firstLine="480"/>
        <w:jc w:val="left"/>
        <w:rPr>
          <w:rFonts w:hint="default" w:ascii="Helvetica" w:hAnsi="Helvetica" w:eastAsia="Helvetica" w:cs="Helvetica"/>
          <w:i w:val="0"/>
          <w:iCs w:val="0"/>
          <w:caps w:val="0"/>
          <w:color w:val="333333"/>
          <w:spacing w:val="0"/>
          <w:sz w:val="19"/>
          <w:szCs w:val="19"/>
          <w:lang w:val="en-US"/>
        </w:rPr>
      </w:pPr>
      <w:r>
        <w:rPr>
          <w:rFonts w:hint="default" w:ascii="Helvetica" w:hAnsi="Helvetica" w:eastAsia="Helvetica" w:cs="Helvetica"/>
          <w:i w:val="0"/>
          <w:iCs w:val="0"/>
          <w:caps w:val="0"/>
          <w:color w:val="333333"/>
          <w:spacing w:val="0"/>
          <w:kern w:val="0"/>
          <w:sz w:val="19"/>
          <w:szCs w:val="19"/>
          <w:shd w:val="clear" w:fill="FFFFFF"/>
          <w:lang w:val="en-US" w:eastAsia="zh-CN" w:bidi="ar"/>
        </w:rPr>
        <w:t>联系电话：</w:t>
      </w:r>
      <w:r>
        <w:rPr>
          <w:rFonts w:hint="eastAsia" w:ascii="Helvetica" w:hAnsi="Helvetica" w:eastAsia="Helvetica" w:cs="Helvetica"/>
          <w:i w:val="0"/>
          <w:iCs w:val="0"/>
          <w:caps w:val="0"/>
          <w:color w:val="333333"/>
          <w:spacing w:val="0"/>
          <w:kern w:val="0"/>
          <w:sz w:val="19"/>
          <w:szCs w:val="19"/>
          <w:shd w:val="clear" w:fill="FFFFFF"/>
          <w:lang w:val="en-US" w:eastAsia="zh-CN" w:bidi="ar"/>
        </w:rPr>
        <w:t>13919343665</w:t>
      </w:r>
    </w:p>
    <w:p w14:paraId="3FEBD93E">
      <w:pPr>
        <w:pStyle w:val="5"/>
        <w:keepNext w:val="0"/>
        <w:keepLines w:val="0"/>
        <w:widowControl/>
        <w:suppressLineNumbers w:val="0"/>
        <w:shd w:val="clear" w:fill="FFFFFF"/>
        <w:spacing w:before="0" w:beforeAutospacing="0" w:after="24" w:afterAutospacing="0"/>
        <w:ind w:left="0" w:righ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br w:type="textWrapping"/>
      </w:r>
      <w:r>
        <w:rPr>
          <w:rFonts w:hint="default" w:ascii="Helvetica" w:hAnsi="Helvetica" w:eastAsia="Helvetica" w:cs="Helvetica"/>
          <w:i w:val="0"/>
          <w:iCs w:val="0"/>
          <w:caps w:val="0"/>
          <w:color w:val="333333"/>
          <w:spacing w:val="0"/>
          <w:sz w:val="19"/>
          <w:szCs w:val="19"/>
          <w:shd w:val="clear" w:fill="FFFFFF"/>
        </w:rPr>
        <w:t> </w:t>
      </w:r>
    </w:p>
    <w:p w14:paraId="3D9A6458">
      <w:pPr>
        <w:pStyle w:val="5"/>
        <w:keepNext w:val="0"/>
        <w:keepLines w:val="0"/>
        <w:widowControl/>
        <w:suppressLineNumbers w:val="0"/>
        <w:shd w:val="clear" w:fill="FFFFFF"/>
        <w:spacing w:before="0" w:beforeAutospacing="0" w:after="24" w:afterAutospacing="0"/>
        <w:ind w:left="0" w:right="0" w:firstLine="0"/>
        <w:jc w:val="right"/>
        <w:rPr>
          <w:rStyle w:val="9"/>
          <w:rFonts w:hint="default" w:ascii="Helvetica" w:hAnsi="Helvetica" w:eastAsia="Helvetica" w:cs="Helvetica"/>
          <w:b/>
          <w:bCs/>
          <w:i w:val="0"/>
          <w:iCs w:val="0"/>
          <w:caps w:val="0"/>
          <w:color w:val="333333"/>
          <w:spacing w:val="0"/>
          <w:sz w:val="19"/>
          <w:szCs w:val="19"/>
          <w:shd w:val="clear" w:fill="FFFFFF"/>
        </w:rPr>
      </w:pPr>
      <w:r>
        <w:rPr>
          <w:rStyle w:val="9"/>
          <w:rFonts w:hint="eastAsia" w:ascii="Helvetica" w:hAnsi="Helvetica" w:eastAsia="宋体" w:cs="Helvetica"/>
          <w:b/>
          <w:bCs/>
          <w:i w:val="0"/>
          <w:iCs w:val="0"/>
          <w:caps w:val="0"/>
          <w:color w:val="333333"/>
          <w:spacing w:val="0"/>
          <w:sz w:val="19"/>
          <w:szCs w:val="19"/>
          <w:shd w:val="clear" w:fill="FFFFFF"/>
          <w:lang w:val="en-US" w:eastAsia="zh-CN"/>
        </w:rPr>
        <w:t>甘肃京兰水泥有限公司</w:t>
      </w:r>
    </w:p>
    <w:p w14:paraId="07EB1572">
      <w:pPr>
        <w:pStyle w:val="5"/>
        <w:keepNext w:val="0"/>
        <w:keepLines w:val="0"/>
        <w:widowControl/>
        <w:suppressLineNumbers w:val="0"/>
        <w:shd w:val="clear" w:fill="FFFFFF"/>
        <w:spacing w:before="0" w:beforeAutospacing="0" w:after="24" w:afterAutospacing="0"/>
        <w:ind w:left="0" w:right="0" w:firstLine="0"/>
        <w:jc w:val="right"/>
        <w:rPr>
          <w:rFonts w:hint="default" w:ascii="Helvetica" w:hAnsi="Helvetica" w:eastAsia="Helvetica" w:cs="Helvetica"/>
          <w:i w:val="0"/>
          <w:iCs w:val="0"/>
          <w:caps w:val="0"/>
          <w:color w:val="333333"/>
          <w:spacing w:val="0"/>
          <w:sz w:val="19"/>
          <w:szCs w:val="19"/>
        </w:rPr>
      </w:pPr>
      <w:r>
        <w:rPr>
          <w:rStyle w:val="9"/>
          <w:rFonts w:hint="eastAsia" w:ascii="Helvetica" w:hAnsi="Helvetica" w:eastAsia="宋体" w:cs="Helvetica"/>
          <w:b/>
          <w:bCs/>
          <w:i w:val="0"/>
          <w:iCs w:val="0"/>
          <w:caps w:val="0"/>
          <w:color w:val="333333"/>
          <w:spacing w:val="0"/>
          <w:sz w:val="19"/>
          <w:szCs w:val="19"/>
          <w:shd w:val="clear" w:fill="FFFFFF"/>
          <w:lang w:val="en-US" w:eastAsia="zh-CN"/>
        </w:rPr>
        <w:t>2025年2月12日</w:t>
      </w:r>
    </w:p>
    <w:p w14:paraId="78E1E994">
      <w:pPr>
        <w:pStyle w:val="5"/>
        <w:keepNext w:val="0"/>
        <w:keepLines w:val="0"/>
        <w:widowControl/>
        <w:suppressLineNumbers w:val="0"/>
        <w:shd w:val="clear" w:fill="FFFFFF"/>
        <w:spacing w:before="0" w:beforeAutospacing="0" w:after="24" w:afterAutospacing="0"/>
        <w:ind w:left="0" w:right="0" w:firstLine="0"/>
        <w:jc w:val="both"/>
        <w:rPr>
          <w:rFonts w:hint="default" w:ascii="Helvetica" w:hAnsi="Helvetica" w:eastAsia="Helvetica" w:cs="Helvetica"/>
          <w:i w:val="0"/>
          <w:iCs w:val="0"/>
          <w:caps w:val="0"/>
          <w:color w:val="333333"/>
          <w:spacing w:val="0"/>
          <w:sz w:val="19"/>
          <w:szCs w:val="19"/>
        </w:rPr>
      </w:pPr>
    </w:p>
    <w:p w14:paraId="5C4E2080">
      <w:pPr>
        <w:keepNext w:val="0"/>
        <w:keepLines w:val="0"/>
        <w:widowControl/>
        <w:suppressLineNumbers w:val="0"/>
        <w:shd w:val="clear" w:fill="FFFFFF"/>
        <w:ind w:left="0" w:firstLine="0"/>
        <w:jc w:val="right"/>
        <w:rPr>
          <w:rFonts w:hint="default" w:ascii="Helvetica" w:hAnsi="Helvetica" w:eastAsia="Helvetica" w:cs="Helvetica"/>
          <w:b/>
          <w:bCs/>
          <w:i w:val="0"/>
          <w:iCs w:val="0"/>
          <w:caps w:val="0"/>
          <w:color w:val="333333"/>
          <w:spacing w:val="0"/>
          <w:sz w:val="19"/>
          <w:szCs w:val="19"/>
        </w:rPr>
      </w:pPr>
      <w:r>
        <w:rPr>
          <w:rStyle w:val="9"/>
          <w:rFonts w:hint="default" w:ascii="Helvetica" w:hAnsi="Helvetica" w:eastAsia="Helvetica" w:cs="Helvetica"/>
          <w:b/>
          <w:bCs/>
          <w:i w:val="0"/>
          <w:iCs w:val="0"/>
          <w:caps w:val="0"/>
          <w:color w:val="333333"/>
          <w:spacing w:val="0"/>
          <w:kern w:val="0"/>
          <w:sz w:val="19"/>
          <w:szCs w:val="19"/>
          <w:shd w:val="clear" w:fill="FFFFFF"/>
          <w:lang w:val="en-US" w:eastAsia="zh-CN" w:bidi="ar"/>
        </w:rPr>
        <w:t>                                                                              </w:t>
      </w:r>
    </w:p>
    <w:p w14:paraId="328A0109">
      <w:pPr>
        <w:keepNext w:val="0"/>
        <w:keepLines w:val="0"/>
        <w:widowControl/>
        <w:suppressLineNumbers w:val="0"/>
        <w:shd w:val="clear" w:fill="FFFFFF"/>
        <w:ind w:left="0" w:firstLine="0"/>
        <w:jc w:val="right"/>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kern w:val="0"/>
          <w:sz w:val="19"/>
          <w:szCs w:val="19"/>
          <w:shd w:val="clear" w:fill="FFFFFF"/>
          <w:lang w:val="en-US" w:eastAsia="zh-CN" w:bidi="ar"/>
        </w:rPr>
        <w:t>                                                                                                                                                                                                                                      </w:t>
      </w:r>
    </w:p>
    <w:p w14:paraId="07088D9D">
      <w:pPr>
        <w:keepNext w:val="0"/>
        <w:keepLines w:val="0"/>
        <w:widowControl/>
        <w:suppressLineNumbers w:val="0"/>
        <w:jc w:val="left"/>
      </w:pPr>
      <w:r>
        <w:rPr>
          <w:rFonts w:hint="default" w:ascii="Helvetica" w:hAnsi="Helvetica" w:eastAsia="Helvetica" w:cs="Helvetica"/>
          <w:i w:val="0"/>
          <w:iCs w:val="0"/>
          <w:caps w:val="0"/>
          <w:color w:val="333333"/>
          <w:spacing w:val="0"/>
          <w:kern w:val="0"/>
          <w:sz w:val="19"/>
          <w:szCs w:val="19"/>
          <w:shd w:val="clear" w:fill="FFFFFF"/>
          <w:lang w:val="en-US" w:eastAsia="zh-CN" w:bidi="ar"/>
        </w:rPr>
        <w:t>                   </w:t>
      </w:r>
      <w:r>
        <w:rPr>
          <w:rFonts w:hint="default" w:ascii="Helvetica" w:hAnsi="Helvetica" w:eastAsia="Helvetica" w:cs="Helvetica"/>
          <w:i w:val="0"/>
          <w:iCs w:val="0"/>
          <w:caps w:val="0"/>
          <w:color w:val="333333"/>
          <w:spacing w:val="0"/>
          <w:kern w:val="0"/>
          <w:sz w:val="19"/>
          <w:szCs w:val="19"/>
          <w:shd w:val="clear" w:fill="FFFFFF"/>
          <w:lang w:val="en-US" w:eastAsia="zh-CN" w:bidi="ar"/>
        </w:rPr>
        <w:br w:type="textWrapping"/>
      </w:r>
      <w:r>
        <w:rPr>
          <w:rFonts w:hint="default" w:ascii="Helvetica" w:hAnsi="Helvetica" w:eastAsia="Helvetica" w:cs="Helvetica"/>
          <w:i w:val="0"/>
          <w:iCs w:val="0"/>
          <w:caps w:val="0"/>
          <w:color w:val="333333"/>
          <w:spacing w:val="0"/>
          <w:kern w:val="0"/>
          <w:sz w:val="19"/>
          <w:szCs w:val="19"/>
          <w:shd w:val="clear" w:fill="FFFFFF"/>
          <w:lang w:val="en-US" w:eastAsia="zh-CN" w:bidi="ar"/>
        </w:rPr>
        <w:t>                           </w:t>
      </w:r>
      <w:r>
        <w:rPr>
          <w:rFonts w:hint="default" w:ascii="Helvetica" w:hAnsi="Helvetica" w:eastAsia="Helvetica" w:cs="Helvetica"/>
          <w:i w:val="0"/>
          <w:iCs w:val="0"/>
          <w:caps w:val="0"/>
          <w:color w:val="333333"/>
          <w:spacing w:val="0"/>
          <w:kern w:val="0"/>
          <w:sz w:val="19"/>
          <w:szCs w:val="19"/>
          <w:shd w:val="clear" w:fill="FFFFFF"/>
          <w:lang w:val="en-US" w:eastAsia="zh-CN" w:bidi="ar"/>
        </w:rPr>
        <w:br w:type="textWrapping"/>
      </w:r>
      <w:r>
        <w:rPr>
          <w:rFonts w:hint="default" w:ascii="Helvetica" w:hAnsi="Helvetica" w:eastAsia="Helvetica" w:cs="Helvetica"/>
          <w:i w:val="0"/>
          <w:iCs w:val="0"/>
          <w:caps w:val="0"/>
          <w:color w:val="333333"/>
          <w:spacing w:val="0"/>
          <w:kern w:val="0"/>
          <w:sz w:val="19"/>
          <w:szCs w:val="19"/>
          <w:shd w:val="clear" w:fill="FFFFFF"/>
          <w:lang w:val="en-US" w:eastAsia="zh-CN" w:bidi="ar"/>
        </w:rPr>
        <w:t>                                                                                                                                                                                                         </w:t>
      </w:r>
    </w:p>
    <w:p w14:paraId="79FE22B7">
      <w:pPr>
        <w:pStyle w:val="5"/>
        <w:keepNext w:val="0"/>
        <w:keepLines w:val="0"/>
        <w:widowControl/>
        <w:suppressLineNumbers w:val="0"/>
        <w:shd w:val="clear" w:fill="FFFFFF"/>
        <w:spacing w:before="0" w:beforeAutospacing="0" w:after="24" w:afterAutospacing="0"/>
        <w:ind w:left="0" w:right="0" w:firstLine="0"/>
        <w:rPr>
          <w:rFonts w:hint="default" w:ascii="Helvetica" w:hAnsi="Helvetica" w:eastAsia="Helvetica" w:cs="Helvetica"/>
          <w:i w:val="0"/>
          <w:iCs w:val="0"/>
          <w:caps w:val="0"/>
          <w:color w:val="333333"/>
          <w:spacing w:val="0"/>
          <w:sz w:val="19"/>
          <w:szCs w:val="19"/>
        </w:rPr>
      </w:pPr>
    </w:p>
    <w:p w14:paraId="4F974AEC">
      <w:pPr>
        <w:keepNext w:val="0"/>
        <w:keepLines w:val="0"/>
        <w:widowControl/>
        <w:suppressLineNumbers w:val="0"/>
        <w:jc w:val="left"/>
      </w:pPr>
      <w:r>
        <w:rPr>
          <w:rFonts w:hint="default" w:ascii="Helvetica" w:hAnsi="Helvetica" w:eastAsia="Helvetica" w:cs="Helvetica"/>
          <w:i w:val="0"/>
          <w:iCs w:val="0"/>
          <w:caps w:val="0"/>
          <w:color w:val="333333"/>
          <w:spacing w:val="0"/>
          <w:kern w:val="0"/>
          <w:sz w:val="19"/>
          <w:szCs w:val="19"/>
          <w:shd w:val="clear" w:fill="FFFFFF"/>
          <w:lang w:val="en-US" w:eastAsia="zh-CN" w:bidi="ar"/>
        </w:rPr>
        <w:t>                                                                     </w:t>
      </w:r>
    </w:p>
    <w:p w14:paraId="72E60006"/>
    <w:p w14:paraId="464E2259">
      <w:pPr>
        <w:pStyle w:val="2"/>
      </w:pPr>
    </w:p>
    <w:p w14:paraId="7FC41C99">
      <w:pPr>
        <w:pStyle w:val="2"/>
      </w:pPr>
    </w:p>
    <w:p w14:paraId="2474FA77">
      <w:pPr>
        <w:pStyle w:val="2"/>
        <w:jc w:val="center"/>
        <w:rPr>
          <w:rFonts w:hint="eastAsia" w:ascii="Helvetica" w:hAnsi="Helvetica" w:eastAsia="Helvetica" w:cs="Helvetica"/>
          <w:b/>
          <w:bCs/>
          <w:i w:val="0"/>
          <w:iCs w:val="0"/>
          <w:caps w:val="0"/>
          <w:color w:val="333333"/>
          <w:spacing w:val="0"/>
          <w:kern w:val="0"/>
          <w:sz w:val="28"/>
          <w:szCs w:val="28"/>
          <w:shd w:val="clear" w:fill="FFFFFF"/>
          <w:lang w:val="en-US" w:eastAsia="zh-CN" w:bidi="ar"/>
        </w:rPr>
      </w:pPr>
      <w:r>
        <w:rPr>
          <w:rFonts w:hint="eastAsia" w:ascii="Helvetica" w:hAnsi="Helvetica" w:eastAsia="Helvetica" w:cs="Helvetica"/>
          <w:b/>
          <w:bCs/>
          <w:i w:val="0"/>
          <w:iCs w:val="0"/>
          <w:caps w:val="0"/>
          <w:color w:val="333333"/>
          <w:spacing w:val="0"/>
          <w:kern w:val="0"/>
          <w:sz w:val="28"/>
          <w:szCs w:val="28"/>
          <w:shd w:val="clear" w:fill="FFFFFF"/>
          <w:lang w:val="en-US" w:eastAsia="zh-CN" w:bidi="ar"/>
        </w:rPr>
        <w:t>第二章  投标文件材料组成及格式</w:t>
      </w:r>
    </w:p>
    <w:p w14:paraId="059A01F4">
      <w:pPr>
        <w:bidi w:val="0"/>
        <w:rPr>
          <w:rFonts w:hint="default" w:ascii="Helvetica" w:hAnsi="Helvetica" w:eastAsia="Helvetica" w:cs="Helvetica"/>
          <w:b/>
          <w:bCs/>
          <w:i w:val="0"/>
          <w:iCs w:val="0"/>
          <w:caps w:val="0"/>
          <w:color w:val="333333"/>
          <w:spacing w:val="0"/>
          <w:kern w:val="0"/>
          <w:sz w:val="19"/>
          <w:szCs w:val="19"/>
          <w:shd w:val="clear" w:fill="FFFFFF"/>
          <w:lang w:val="en-US" w:eastAsia="zh-CN" w:bidi="ar"/>
        </w:rPr>
      </w:pPr>
      <w:r>
        <w:rPr>
          <w:rFonts w:hint="eastAsia" w:ascii="Helvetica" w:hAnsi="Helvetica" w:eastAsia="Helvetica" w:cs="Helvetica"/>
          <w:b/>
          <w:bCs/>
          <w:i w:val="0"/>
          <w:iCs w:val="0"/>
          <w:caps w:val="0"/>
          <w:color w:val="333333"/>
          <w:spacing w:val="0"/>
          <w:kern w:val="0"/>
          <w:sz w:val="19"/>
          <w:szCs w:val="19"/>
          <w:shd w:val="clear" w:fill="FFFFFF"/>
          <w:lang w:val="en-US" w:eastAsia="zh-CN" w:bidi="ar"/>
        </w:rPr>
        <w:t>2.1投标文件</w:t>
      </w:r>
    </w:p>
    <w:p w14:paraId="5063635F">
      <w:pPr>
        <w:numPr>
          <w:ilvl w:val="2"/>
          <w:numId w:val="4"/>
        </w:numPr>
      </w:pPr>
      <w:r>
        <w:rPr>
          <w:rFonts w:hint="default" w:ascii="Helvetica" w:hAnsi="Helvetica" w:eastAsia="Helvetica" w:cs="Helvetica"/>
          <w:i w:val="0"/>
          <w:iCs w:val="0"/>
          <w:caps w:val="0"/>
          <w:color w:val="333333"/>
          <w:spacing w:val="0"/>
          <w:kern w:val="0"/>
          <w:sz w:val="19"/>
          <w:szCs w:val="19"/>
          <w:shd w:val="clear" w:fill="FFFFFF"/>
          <w:lang w:val="en-US" w:eastAsia="zh-CN" w:bidi="ar"/>
        </w:rPr>
        <w:t>投标文件材料的组成</w:t>
      </w:r>
    </w:p>
    <w:p w14:paraId="25F6077B">
      <w:pPr>
        <w:numPr>
          <w:ilvl w:val="2"/>
          <w:numId w:val="4"/>
        </w:numPr>
        <w:rPr>
          <w:rFonts w:hint="default" w:ascii="Helvetica" w:hAnsi="Helvetica" w:eastAsia="Helvetica" w:cs="Helvetica"/>
          <w:b/>
          <w:bCs/>
          <w:i w:val="0"/>
          <w:iCs w:val="0"/>
          <w:caps w:val="0"/>
          <w:color w:val="333333"/>
          <w:spacing w:val="0"/>
          <w:kern w:val="0"/>
          <w:sz w:val="19"/>
          <w:szCs w:val="19"/>
          <w:shd w:val="clear" w:fill="FFFFFF"/>
          <w:lang w:val="en-US" w:eastAsia="zh-CN" w:bidi="ar"/>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投标文件材料由以下</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二</w:t>
      </w:r>
      <w:r>
        <w:rPr>
          <w:rFonts w:hint="default" w:ascii="Helvetica" w:hAnsi="Helvetica" w:eastAsia="Helvetica" w:cs="Helvetica"/>
          <w:b/>
          <w:bCs/>
          <w:i w:val="0"/>
          <w:iCs w:val="0"/>
          <w:caps w:val="0"/>
          <w:color w:val="333333"/>
          <w:spacing w:val="0"/>
          <w:kern w:val="0"/>
          <w:sz w:val="19"/>
          <w:szCs w:val="19"/>
          <w:shd w:val="clear" w:fill="FFFFFF"/>
          <w:lang w:val="en-US" w:eastAsia="zh-CN" w:bidi="ar"/>
        </w:rPr>
        <w:t>部分组成</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w:t>
      </w:r>
    </w:p>
    <w:p w14:paraId="67578E6E">
      <w:pPr>
        <w:numPr>
          <w:ilvl w:val="2"/>
          <w:numId w:val="4"/>
        </w:numPr>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default" w:ascii="Helvetica" w:hAnsi="Helvetica" w:eastAsia="Helvetica" w:cs="Helvetica"/>
          <w:i w:val="0"/>
          <w:iCs w:val="0"/>
          <w:caps w:val="0"/>
          <w:color w:val="333333"/>
          <w:spacing w:val="0"/>
          <w:kern w:val="0"/>
          <w:sz w:val="19"/>
          <w:szCs w:val="19"/>
          <w:shd w:val="clear" w:fill="FFFFFF"/>
          <w:lang w:val="en-US" w:eastAsia="zh-CN" w:bidi="ar"/>
        </w:rPr>
        <w:t>技术文件材料；</w:t>
      </w:r>
    </w:p>
    <w:p w14:paraId="0F932491">
      <w:pPr>
        <w:numPr>
          <w:ilvl w:val="2"/>
          <w:numId w:val="4"/>
        </w:numPr>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default" w:ascii="Helvetica" w:hAnsi="Helvetica" w:eastAsia="Helvetica" w:cs="Helvetica"/>
          <w:i w:val="0"/>
          <w:iCs w:val="0"/>
          <w:caps w:val="0"/>
          <w:color w:val="333333"/>
          <w:spacing w:val="0"/>
          <w:kern w:val="0"/>
          <w:sz w:val="19"/>
          <w:szCs w:val="19"/>
          <w:shd w:val="clear" w:fill="FFFFFF"/>
          <w:lang w:val="en-US" w:eastAsia="zh-CN" w:bidi="ar"/>
        </w:rPr>
        <w:t>商务文件材料</w:t>
      </w:r>
      <w:r>
        <w:rPr>
          <w:rFonts w:hint="eastAsia" w:ascii="Helvetica" w:hAnsi="Helvetica" w:eastAsia="Helvetica" w:cs="Helvetica"/>
          <w:i w:val="0"/>
          <w:iCs w:val="0"/>
          <w:caps w:val="0"/>
          <w:color w:val="333333"/>
          <w:spacing w:val="0"/>
          <w:kern w:val="0"/>
          <w:sz w:val="19"/>
          <w:szCs w:val="19"/>
          <w:shd w:val="clear" w:fill="FFFFFF"/>
          <w:lang w:val="en-US" w:eastAsia="zh-CN" w:bidi="ar"/>
        </w:rPr>
        <w:t>；</w:t>
      </w:r>
    </w:p>
    <w:p w14:paraId="5BAF341D">
      <w:pPr>
        <w:numPr>
          <w:ilvl w:val="2"/>
          <w:numId w:val="4"/>
        </w:numPr>
        <w:rPr>
          <w:rFonts w:hint="default" w:ascii="Helvetica" w:hAnsi="Helvetica" w:eastAsia="Helvetica" w:cs="Helvetica"/>
          <w:b/>
          <w:bCs/>
          <w:i w:val="0"/>
          <w:iCs w:val="0"/>
          <w:caps w:val="0"/>
          <w:color w:val="333333"/>
          <w:spacing w:val="0"/>
          <w:kern w:val="0"/>
          <w:sz w:val="19"/>
          <w:szCs w:val="19"/>
          <w:shd w:val="clear" w:fill="FFFFFF"/>
          <w:lang w:val="en-US" w:eastAsia="zh-CN" w:bidi="ar"/>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技术文件材料的构成</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w:t>
      </w:r>
    </w:p>
    <w:p w14:paraId="50895BB1">
      <w:pPr>
        <w:numPr>
          <w:ilvl w:val="2"/>
          <w:numId w:val="4"/>
        </w:numPr>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eastAsia" w:ascii="Helvetica" w:hAnsi="Helvetica" w:eastAsia="Helvetica" w:cs="Helvetica"/>
          <w:i w:val="0"/>
          <w:iCs w:val="0"/>
          <w:caps w:val="0"/>
          <w:color w:val="333333"/>
          <w:spacing w:val="0"/>
          <w:kern w:val="0"/>
          <w:sz w:val="19"/>
          <w:szCs w:val="19"/>
          <w:shd w:val="clear" w:fill="FFFFFF"/>
          <w:lang w:val="en-US" w:eastAsia="zh-CN" w:bidi="ar"/>
        </w:rPr>
        <w:t>报名提供资料及技术指标变化范围。</w:t>
      </w:r>
    </w:p>
    <w:p w14:paraId="1CF26248">
      <w:pPr>
        <w:numPr>
          <w:ilvl w:val="2"/>
          <w:numId w:val="4"/>
        </w:numPr>
      </w:pPr>
      <w:r>
        <w:rPr>
          <w:rFonts w:hint="default" w:ascii="Helvetica" w:hAnsi="Helvetica" w:eastAsia="Helvetica" w:cs="Helvetica"/>
          <w:i w:val="0"/>
          <w:iCs w:val="0"/>
          <w:caps w:val="0"/>
          <w:color w:val="333333"/>
          <w:spacing w:val="0"/>
          <w:kern w:val="0"/>
          <w:sz w:val="19"/>
          <w:szCs w:val="19"/>
          <w:shd w:val="clear" w:fill="FFFFFF"/>
          <w:lang w:val="en-US" w:eastAsia="zh-CN" w:bidi="ar"/>
        </w:rPr>
        <w:t>投标人关于</w:t>
      </w:r>
      <w:r>
        <w:rPr>
          <w:rFonts w:hint="eastAsia" w:ascii="Helvetica" w:hAnsi="Helvetica" w:eastAsia="Helvetica" w:cs="Helvetica"/>
          <w:i w:val="0"/>
          <w:iCs w:val="0"/>
          <w:caps w:val="0"/>
          <w:color w:val="333333"/>
          <w:spacing w:val="0"/>
          <w:kern w:val="0"/>
          <w:sz w:val="19"/>
          <w:szCs w:val="19"/>
          <w:shd w:val="clear" w:fill="FFFFFF"/>
          <w:lang w:val="en-US" w:eastAsia="zh-CN" w:bidi="ar"/>
        </w:rPr>
        <w:t>本项目资源情况说明函</w:t>
      </w:r>
      <w:r>
        <w:rPr>
          <w:rFonts w:hint="eastAsia"/>
        </w:rPr>
        <w:t>。</w:t>
      </w:r>
    </w:p>
    <w:p w14:paraId="2069A343">
      <w:pPr>
        <w:numPr>
          <w:ilvl w:val="2"/>
          <w:numId w:val="4"/>
        </w:numPr>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default" w:ascii="Helvetica" w:hAnsi="Helvetica" w:eastAsia="Helvetica" w:cs="Helvetica"/>
          <w:i w:val="0"/>
          <w:iCs w:val="0"/>
          <w:caps w:val="0"/>
          <w:color w:val="333333"/>
          <w:spacing w:val="0"/>
          <w:kern w:val="0"/>
          <w:sz w:val="19"/>
          <w:szCs w:val="19"/>
          <w:shd w:val="clear" w:fill="FFFFFF"/>
          <w:lang w:val="en-US" w:eastAsia="zh-CN" w:bidi="ar"/>
        </w:rPr>
        <w:t>本项目管理机构</w:t>
      </w:r>
      <w:r>
        <w:rPr>
          <w:rFonts w:hint="eastAsia" w:ascii="Helvetica" w:hAnsi="Helvetica" w:eastAsia="Helvetica" w:cs="Helvetica"/>
          <w:i w:val="0"/>
          <w:iCs w:val="0"/>
          <w:caps w:val="0"/>
          <w:color w:val="333333"/>
          <w:spacing w:val="0"/>
          <w:kern w:val="0"/>
          <w:sz w:val="19"/>
          <w:szCs w:val="19"/>
          <w:shd w:val="clear" w:fill="FFFFFF"/>
          <w:lang w:val="en-US" w:eastAsia="zh-CN" w:bidi="ar"/>
        </w:rPr>
        <w:t>及</w:t>
      </w:r>
      <w:r>
        <w:rPr>
          <w:rFonts w:hint="default" w:ascii="Helvetica" w:hAnsi="Helvetica" w:eastAsia="Helvetica" w:cs="Helvetica"/>
          <w:i w:val="0"/>
          <w:iCs w:val="0"/>
          <w:caps w:val="0"/>
          <w:color w:val="333333"/>
          <w:spacing w:val="0"/>
          <w:kern w:val="0"/>
          <w:sz w:val="19"/>
          <w:szCs w:val="19"/>
          <w:shd w:val="clear" w:fill="FFFFFF"/>
          <w:lang w:val="en-US" w:eastAsia="zh-CN" w:bidi="ar"/>
        </w:rPr>
        <w:t>主要</w:t>
      </w:r>
      <w:r>
        <w:rPr>
          <w:rFonts w:hint="eastAsia" w:ascii="Helvetica" w:hAnsi="Helvetica" w:eastAsia="Helvetica" w:cs="Helvetica"/>
          <w:i w:val="0"/>
          <w:iCs w:val="0"/>
          <w:caps w:val="0"/>
          <w:color w:val="333333"/>
          <w:spacing w:val="0"/>
          <w:kern w:val="0"/>
          <w:sz w:val="19"/>
          <w:szCs w:val="19"/>
          <w:shd w:val="clear" w:fill="FFFFFF"/>
          <w:lang w:val="en-US" w:eastAsia="zh-CN" w:bidi="ar"/>
        </w:rPr>
        <w:t>负责</w:t>
      </w:r>
      <w:r>
        <w:rPr>
          <w:rFonts w:hint="default" w:ascii="Helvetica" w:hAnsi="Helvetica" w:eastAsia="Helvetica" w:cs="Helvetica"/>
          <w:i w:val="0"/>
          <w:iCs w:val="0"/>
          <w:caps w:val="0"/>
          <w:color w:val="333333"/>
          <w:spacing w:val="0"/>
          <w:kern w:val="0"/>
          <w:sz w:val="19"/>
          <w:szCs w:val="19"/>
          <w:shd w:val="clear" w:fill="FFFFFF"/>
          <w:lang w:val="en-US" w:eastAsia="zh-CN" w:bidi="ar"/>
        </w:rPr>
        <w:t>人员</w:t>
      </w:r>
      <w:r>
        <w:rPr>
          <w:rFonts w:hint="eastAsia" w:ascii="Helvetica" w:hAnsi="Helvetica" w:eastAsia="Helvetica" w:cs="Helvetica"/>
          <w:i w:val="0"/>
          <w:iCs w:val="0"/>
          <w:caps w:val="0"/>
          <w:color w:val="333333"/>
          <w:spacing w:val="0"/>
          <w:kern w:val="0"/>
          <w:sz w:val="19"/>
          <w:szCs w:val="19"/>
          <w:shd w:val="clear" w:fill="FFFFFF"/>
          <w:lang w:val="en-US" w:eastAsia="zh-CN" w:bidi="ar"/>
        </w:rPr>
        <w:t>。</w:t>
      </w:r>
    </w:p>
    <w:p w14:paraId="6962DDAC">
      <w:pPr>
        <w:numPr>
          <w:ilvl w:val="2"/>
          <w:numId w:val="4"/>
        </w:numPr>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eastAsia" w:ascii="Helvetica" w:hAnsi="Helvetica" w:eastAsia="Helvetica" w:cs="Helvetica"/>
          <w:i w:val="0"/>
          <w:iCs w:val="0"/>
          <w:caps w:val="0"/>
          <w:color w:val="333333"/>
          <w:spacing w:val="0"/>
          <w:kern w:val="0"/>
          <w:sz w:val="19"/>
          <w:szCs w:val="19"/>
          <w:shd w:val="clear" w:fill="FFFFFF"/>
          <w:lang w:val="en-US" w:eastAsia="zh-CN" w:bidi="ar"/>
        </w:rPr>
        <w:t>特定环境下的保障措施。</w:t>
      </w:r>
    </w:p>
    <w:p w14:paraId="539C2EA4">
      <w:pPr>
        <w:numPr>
          <w:ilvl w:val="2"/>
          <w:numId w:val="4"/>
        </w:numPr>
        <w:rPr>
          <w:rFonts w:hint="default" w:ascii="Helvetica" w:hAnsi="Helvetica" w:eastAsia="Helvetica" w:cs="Helvetica"/>
          <w:b/>
          <w:bCs/>
          <w:i w:val="0"/>
          <w:iCs w:val="0"/>
          <w:caps w:val="0"/>
          <w:color w:val="333333"/>
          <w:spacing w:val="0"/>
          <w:kern w:val="0"/>
          <w:sz w:val="19"/>
          <w:szCs w:val="19"/>
          <w:shd w:val="clear" w:fill="FFFFFF"/>
          <w:lang w:val="en-US" w:eastAsia="zh-CN" w:bidi="ar"/>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商务文件材料</w:t>
      </w:r>
      <w:r>
        <w:rPr>
          <w:rFonts w:hint="eastAsia" w:ascii="Helvetica" w:hAnsi="Helvetica" w:eastAsia="Helvetica" w:cs="Helvetica"/>
          <w:b/>
          <w:bCs/>
          <w:i w:val="0"/>
          <w:iCs w:val="0"/>
          <w:caps w:val="0"/>
          <w:color w:val="333333"/>
          <w:spacing w:val="0"/>
          <w:kern w:val="0"/>
          <w:sz w:val="19"/>
          <w:szCs w:val="19"/>
          <w:shd w:val="clear" w:fill="FFFFFF"/>
          <w:lang w:val="en-US" w:eastAsia="zh-CN" w:bidi="ar"/>
        </w:rPr>
        <w:t>：</w:t>
      </w:r>
    </w:p>
    <w:p w14:paraId="75BB403A">
      <w:pPr>
        <w:numPr>
          <w:ilvl w:val="2"/>
          <w:numId w:val="4"/>
        </w:numPr>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default" w:ascii="Helvetica" w:hAnsi="Helvetica" w:eastAsia="Helvetica" w:cs="Helvetica"/>
          <w:i w:val="0"/>
          <w:iCs w:val="0"/>
          <w:caps w:val="0"/>
          <w:color w:val="333333"/>
          <w:spacing w:val="0"/>
          <w:kern w:val="0"/>
          <w:sz w:val="19"/>
          <w:szCs w:val="19"/>
          <w:shd w:val="clear" w:fill="FFFFFF"/>
          <w:lang w:val="en-US" w:eastAsia="zh-CN" w:bidi="ar"/>
        </w:rPr>
        <w:t>投标报价表</w:t>
      </w:r>
      <w:r>
        <w:rPr>
          <w:rFonts w:hint="eastAsia" w:ascii="Helvetica" w:hAnsi="Helvetica" w:eastAsia="Helvetica" w:cs="Helvetica"/>
          <w:i w:val="0"/>
          <w:iCs w:val="0"/>
          <w:caps w:val="0"/>
          <w:color w:val="333333"/>
          <w:spacing w:val="0"/>
          <w:kern w:val="0"/>
          <w:sz w:val="19"/>
          <w:szCs w:val="19"/>
          <w:shd w:val="clear" w:fill="FFFFFF"/>
          <w:lang w:val="en-US" w:eastAsia="zh-CN" w:bidi="ar"/>
        </w:rPr>
        <w:t>。</w:t>
      </w:r>
    </w:p>
    <w:p w14:paraId="46E90C8B">
      <w:pPr>
        <w:numPr>
          <w:ilvl w:val="2"/>
          <w:numId w:val="4"/>
        </w:numPr>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default" w:ascii="Helvetica" w:hAnsi="Helvetica" w:eastAsia="Helvetica" w:cs="Helvetica"/>
          <w:i w:val="0"/>
          <w:iCs w:val="0"/>
          <w:caps w:val="0"/>
          <w:color w:val="333333"/>
          <w:spacing w:val="0"/>
          <w:kern w:val="0"/>
          <w:sz w:val="19"/>
          <w:szCs w:val="19"/>
          <w:shd w:val="clear" w:fill="FFFFFF"/>
          <w:lang w:val="en-US" w:eastAsia="zh-CN" w:bidi="ar"/>
        </w:rPr>
        <w:t>投标人的承诺函</w:t>
      </w:r>
      <w:r>
        <w:rPr>
          <w:rFonts w:hint="eastAsia" w:ascii="Helvetica" w:hAnsi="Helvetica" w:eastAsia="Helvetica" w:cs="Helvetica"/>
          <w:i w:val="0"/>
          <w:iCs w:val="0"/>
          <w:caps w:val="0"/>
          <w:color w:val="333333"/>
          <w:spacing w:val="0"/>
          <w:kern w:val="0"/>
          <w:sz w:val="19"/>
          <w:szCs w:val="19"/>
          <w:shd w:val="clear" w:fill="FFFFFF"/>
          <w:lang w:val="en-US" w:eastAsia="zh-CN" w:bidi="ar"/>
        </w:rPr>
        <w:t>：提供以下内容承诺：接受招标方结算方式。</w:t>
      </w:r>
    </w:p>
    <w:p w14:paraId="682E140E">
      <w:pPr>
        <w:numPr>
          <w:ilvl w:val="2"/>
          <w:numId w:val="4"/>
        </w:numPr>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default" w:ascii="Helvetica" w:hAnsi="Helvetica" w:eastAsia="Helvetica" w:cs="Helvetica"/>
          <w:i w:val="0"/>
          <w:iCs w:val="0"/>
          <w:caps w:val="0"/>
          <w:color w:val="333333"/>
          <w:spacing w:val="0"/>
          <w:kern w:val="0"/>
          <w:sz w:val="19"/>
          <w:szCs w:val="19"/>
          <w:shd w:val="clear" w:fill="FFFFFF"/>
          <w:lang w:val="en-US" w:eastAsia="zh-CN" w:bidi="ar"/>
        </w:rPr>
        <w:t>投标人的资格证明文件材料：投标人的有效营业执照、</w:t>
      </w:r>
      <w:r>
        <w:rPr>
          <w:rFonts w:hint="eastAsia" w:ascii="Helvetica" w:hAnsi="Helvetica" w:eastAsia="Helvetica" w:cs="Helvetica"/>
          <w:i w:val="0"/>
          <w:iCs w:val="0"/>
          <w:caps w:val="0"/>
          <w:color w:val="333333"/>
          <w:spacing w:val="0"/>
          <w:kern w:val="0"/>
          <w:sz w:val="19"/>
          <w:szCs w:val="19"/>
          <w:shd w:val="clear" w:fill="FFFFFF"/>
          <w:lang w:val="en-US" w:eastAsia="zh-CN" w:bidi="ar"/>
        </w:rPr>
        <w:t>道路运输许可证、税务登记证、组织机构代码证、开户行许可证、法人代表身份证复印件。</w:t>
      </w:r>
    </w:p>
    <w:p w14:paraId="250C1A8E">
      <w:pPr>
        <w:numPr>
          <w:ilvl w:val="2"/>
          <w:numId w:val="4"/>
        </w:numPr>
        <w:rPr>
          <w:rFonts w:hint="default" w:ascii="Helvetica" w:hAnsi="Helvetica" w:eastAsia="Helvetica" w:cs="Helvetica"/>
          <w:b/>
          <w:bCs/>
          <w:i w:val="0"/>
          <w:iCs w:val="0"/>
          <w:caps w:val="0"/>
          <w:color w:val="333333"/>
          <w:spacing w:val="0"/>
          <w:kern w:val="0"/>
          <w:sz w:val="19"/>
          <w:szCs w:val="19"/>
          <w:shd w:val="clear" w:fill="FFFFFF"/>
          <w:lang w:val="en-US" w:eastAsia="zh-CN" w:bidi="ar"/>
        </w:rPr>
      </w:pPr>
      <w:r>
        <w:rPr>
          <w:rFonts w:hint="default" w:ascii="Helvetica" w:hAnsi="Helvetica" w:eastAsia="Helvetica" w:cs="Helvetica"/>
          <w:b/>
          <w:bCs/>
          <w:i w:val="0"/>
          <w:iCs w:val="0"/>
          <w:caps w:val="0"/>
          <w:color w:val="333333"/>
          <w:spacing w:val="0"/>
          <w:kern w:val="0"/>
          <w:sz w:val="19"/>
          <w:szCs w:val="19"/>
          <w:shd w:val="clear" w:fill="FFFFFF"/>
          <w:lang w:val="en-US" w:eastAsia="zh-CN" w:bidi="ar"/>
        </w:rPr>
        <w:t>投标文件格式</w:t>
      </w:r>
    </w:p>
    <w:p w14:paraId="3900C0E7">
      <w:pPr>
        <w:numPr>
          <w:ilvl w:val="2"/>
          <w:numId w:val="4"/>
        </w:numPr>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default" w:ascii="Helvetica" w:hAnsi="Helvetica" w:eastAsia="Helvetica" w:cs="Helvetica"/>
          <w:i w:val="0"/>
          <w:iCs w:val="0"/>
          <w:caps w:val="0"/>
          <w:color w:val="333333"/>
          <w:spacing w:val="0"/>
          <w:kern w:val="0"/>
          <w:sz w:val="19"/>
          <w:szCs w:val="19"/>
          <w:shd w:val="clear" w:fill="FFFFFF"/>
          <w:lang w:val="en-US" w:eastAsia="zh-CN" w:bidi="ar"/>
        </w:rPr>
        <w:t>投标人必须严格按招标文件提供的投标文件格式编制投标文件材料，但表格可以按同样格式进行扩展。</w:t>
      </w:r>
    </w:p>
    <w:p w14:paraId="6CE5C966">
      <w:pPr>
        <w:bidi w:val="0"/>
        <w:rPr>
          <w:rFonts w:hint="default" w:ascii="Helvetica" w:hAnsi="Helvetica" w:eastAsia="Helvetica" w:cs="Helvetica"/>
          <w:b/>
          <w:bCs/>
          <w:i w:val="0"/>
          <w:iCs w:val="0"/>
          <w:caps w:val="0"/>
          <w:color w:val="333333"/>
          <w:spacing w:val="0"/>
          <w:kern w:val="0"/>
          <w:sz w:val="19"/>
          <w:szCs w:val="19"/>
          <w:shd w:val="clear" w:fill="FFFFFF"/>
          <w:lang w:val="en-US" w:eastAsia="zh-CN" w:bidi="ar"/>
        </w:rPr>
      </w:pPr>
      <w:r>
        <w:rPr>
          <w:rFonts w:hint="eastAsia" w:ascii="Helvetica" w:hAnsi="Helvetica" w:eastAsia="Helvetica" w:cs="Helvetica"/>
          <w:b/>
          <w:bCs/>
          <w:i w:val="0"/>
          <w:iCs w:val="0"/>
          <w:caps w:val="0"/>
          <w:color w:val="333333"/>
          <w:spacing w:val="0"/>
          <w:kern w:val="0"/>
          <w:sz w:val="19"/>
          <w:szCs w:val="19"/>
          <w:shd w:val="clear" w:fill="FFFFFF"/>
          <w:lang w:val="en-US" w:eastAsia="zh-CN" w:bidi="ar"/>
        </w:rPr>
        <w:t>2.2投标文件材料</w:t>
      </w:r>
    </w:p>
    <w:p w14:paraId="28EA7957">
      <w:pPr>
        <w:numPr>
          <w:ilvl w:val="0"/>
          <w:numId w:val="0"/>
        </w:numPr>
        <w:ind w:leftChars="0"/>
        <w:rPr>
          <w:rFonts w:hint="default"/>
          <w:lang w:val="en-US"/>
        </w:rPr>
      </w:pPr>
      <w:r>
        <w:rPr>
          <w:rFonts w:hint="eastAsia"/>
          <w:lang w:val="en-US" w:eastAsia="zh-CN"/>
        </w:rPr>
        <w:t xml:space="preserve">2.2.1 </w:t>
      </w:r>
      <w:r>
        <w:rPr>
          <w:rFonts w:hint="eastAsia" w:ascii="Helvetica" w:hAnsi="Helvetica" w:eastAsia="Helvetica" w:cs="Helvetica"/>
          <w:i w:val="0"/>
          <w:iCs w:val="0"/>
          <w:caps w:val="0"/>
          <w:color w:val="333333"/>
          <w:spacing w:val="0"/>
          <w:kern w:val="0"/>
          <w:sz w:val="19"/>
          <w:szCs w:val="19"/>
          <w:shd w:val="clear" w:fill="FFFFFF"/>
          <w:lang w:val="en-US" w:eastAsia="zh-CN" w:bidi="ar"/>
        </w:rPr>
        <w:t xml:space="preserve"> </w:t>
      </w:r>
      <w:r>
        <w:rPr>
          <w:rFonts w:hint="default" w:ascii="Helvetica" w:hAnsi="Helvetica" w:eastAsia="Helvetica" w:cs="Helvetica"/>
          <w:i w:val="0"/>
          <w:iCs w:val="0"/>
          <w:caps w:val="0"/>
          <w:color w:val="333333"/>
          <w:spacing w:val="0"/>
          <w:kern w:val="0"/>
          <w:sz w:val="19"/>
          <w:szCs w:val="19"/>
          <w:shd w:val="clear" w:fill="FFFFFF"/>
          <w:lang w:val="en-US" w:eastAsia="zh-CN" w:bidi="ar"/>
        </w:rPr>
        <w:t>投标人准备投标文件材料正本1套，</w:t>
      </w:r>
      <w:r>
        <w:rPr>
          <w:rFonts w:hint="eastAsia" w:ascii="Helvetica" w:hAnsi="Helvetica" w:eastAsia="Helvetica" w:cs="Helvetica"/>
          <w:i w:val="0"/>
          <w:iCs w:val="0"/>
          <w:caps w:val="0"/>
          <w:color w:val="333333"/>
          <w:spacing w:val="0"/>
          <w:kern w:val="0"/>
          <w:sz w:val="19"/>
          <w:szCs w:val="19"/>
          <w:shd w:val="clear" w:fill="FFFFFF"/>
          <w:lang w:val="en-US" w:eastAsia="zh-CN" w:bidi="ar"/>
        </w:rPr>
        <w:t xml:space="preserve"> 副本3套;</w:t>
      </w:r>
    </w:p>
    <w:p w14:paraId="689FCA22">
      <w:pPr>
        <w:bidi w:val="0"/>
        <w:rPr>
          <w:rFonts w:hint="eastAsia" w:ascii="Helvetica" w:hAnsi="Helvetica" w:eastAsia="Helvetica" w:cs="Helvetica"/>
          <w:b/>
          <w:bCs/>
          <w:i w:val="0"/>
          <w:iCs w:val="0"/>
          <w:caps w:val="0"/>
          <w:color w:val="333333"/>
          <w:spacing w:val="0"/>
          <w:kern w:val="0"/>
          <w:sz w:val="19"/>
          <w:szCs w:val="19"/>
          <w:shd w:val="clear" w:fill="FFFFFF"/>
          <w:lang w:val="en-US" w:eastAsia="zh-CN" w:bidi="ar"/>
        </w:rPr>
      </w:pPr>
      <w:r>
        <w:rPr>
          <w:rFonts w:hint="eastAsia" w:ascii="Helvetica" w:hAnsi="Helvetica" w:eastAsia="Helvetica" w:cs="Helvetica"/>
          <w:b/>
          <w:bCs/>
          <w:i w:val="0"/>
          <w:iCs w:val="0"/>
          <w:caps w:val="0"/>
          <w:color w:val="333333"/>
          <w:spacing w:val="0"/>
          <w:kern w:val="0"/>
          <w:sz w:val="19"/>
          <w:szCs w:val="19"/>
          <w:shd w:val="clear" w:fill="FFFFFF"/>
          <w:lang w:val="en-US" w:eastAsia="zh-CN" w:bidi="ar"/>
        </w:rPr>
        <w:t>2.3投标文件材料的密封与标记</w:t>
      </w:r>
    </w:p>
    <w:p w14:paraId="2265CD0E">
      <w:pPr>
        <w:numPr>
          <w:ilvl w:val="0"/>
          <w:numId w:val="0"/>
        </w:numPr>
        <w:ind w:leftChars="0"/>
        <w:rPr>
          <w:rFonts w:ascii="Times New Roman" w:hAnsi="Times New Roman"/>
          <w:color w:val="000000"/>
        </w:rPr>
      </w:pPr>
      <w:r>
        <w:rPr>
          <w:rFonts w:hint="eastAsia" w:ascii="Helvetica" w:hAnsi="Helvetica" w:eastAsia="Helvetica" w:cs="Helvetica"/>
          <w:i w:val="0"/>
          <w:iCs w:val="0"/>
          <w:caps w:val="0"/>
          <w:color w:val="333333"/>
          <w:spacing w:val="0"/>
          <w:kern w:val="0"/>
          <w:sz w:val="19"/>
          <w:szCs w:val="19"/>
          <w:shd w:val="clear" w:fill="FFFFFF"/>
          <w:lang w:val="en-US" w:eastAsia="zh-CN" w:bidi="ar"/>
        </w:rPr>
        <w:t xml:space="preserve">2.3.1 </w:t>
      </w:r>
      <w:r>
        <w:rPr>
          <w:rFonts w:hint="eastAsia" w:ascii="Times New Roman" w:hAnsi="Times New Roman"/>
          <w:lang w:val="en-US" w:eastAsia="zh-CN"/>
        </w:rPr>
        <w:t xml:space="preserve"> </w:t>
      </w:r>
      <w:r>
        <w:rPr>
          <w:rFonts w:hint="default" w:ascii="Helvetica" w:hAnsi="Helvetica" w:eastAsia="Helvetica" w:cs="Helvetica"/>
          <w:i w:val="0"/>
          <w:iCs w:val="0"/>
          <w:caps w:val="0"/>
          <w:color w:val="333333"/>
          <w:spacing w:val="0"/>
          <w:kern w:val="0"/>
          <w:sz w:val="19"/>
          <w:szCs w:val="19"/>
          <w:shd w:val="clear" w:fill="FFFFFF"/>
          <w:lang w:val="en-US" w:eastAsia="zh-CN" w:bidi="ar"/>
        </w:rPr>
        <w:t>本章条款第</w:t>
      </w:r>
      <w:r>
        <w:rPr>
          <w:rFonts w:hint="eastAsia" w:ascii="Helvetica" w:hAnsi="Helvetica" w:eastAsia="Helvetica" w:cs="Helvetica"/>
          <w:i w:val="0"/>
          <w:iCs w:val="0"/>
          <w:caps w:val="0"/>
          <w:color w:val="333333"/>
          <w:spacing w:val="0"/>
          <w:kern w:val="0"/>
          <w:sz w:val="19"/>
          <w:szCs w:val="19"/>
          <w:shd w:val="clear" w:fill="FFFFFF"/>
          <w:lang w:val="en-US" w:eastAsia="zh-CN" w:bidi="ar"/>
        </w:rPr>
        <w:t>2.2.1</w:t>
      </w:r>
      <w:r>
        <w:rPr>
          <w:rFonts w:hint="default" w:ascii="Helvetica" w:hAnsi="Helvetica" w:eastAsia="Helvetica" w:cs="Helvetica"/>
          <w:i w:val="0"/>
          <w:iCs w:val="0"/>
          <w:caps w:val="0"/>
          <w:color w:val="333333"/>
          <w:spacing w:val="0"/>
          <w:kern w:val="0"/>
          <w:sz w:val="19"/>
          <w:szCs w:val="19"/>
          <w:shd w:val="clear" w:fill="FFFFFF"/>
          <w:lang w:val="en-US" w:eastAsia="zh-CN" w:bidi="ar"/>
        </w:rPr>
        <w:t>所述技术文件材料正本</w:t>
      </w:r>
      <w:r>
        <w:rPr>
          <w:rFonts w:hint="eastAsia" w:ascii="Helvetica" w:hAnsi="Helvetica" w:eastAsia="Helvetica" w:cs="Helvetica"/>
          <w:i w:val="0"/>
          <w:iCs w:val="0"/>
          <w:caps w:val="0"/>
          <w:color w:val="333333"/>
          <w:spacing w:val="0"/>
          <w:kern w:val="0"/>
          <w:sz w:val="19"/>
          <w:szCs w:val="19"/>
          <w:shd w:val="clear" w:fill="FFFFFF"/>
          <w:lang w:val="en-US" w:eastAsia="zh-CN" w:bidi="ar"/>
        </w:rPr>
        <w:t>1</w:t>
      </w:r>
      <w:r>
        <w:rPr>
          <w:rFonts w:hint="default" w:ascii="Helvetica" w:hAnsi="Helvetica" w:eastAsia="Helvetica" w:cs="Helvetica"/>
          <w:i w:val="0"/>
          <w:iCs w:val="0"/>
          <w:caps w:val="0"/>
          <w:color w:val="333333"/>
          <w:spacing w:val="0"/>
          <w:kern w:val="0"/>
          <w:sz w:val="19"/>
          <w:szCs w:val="19"/>
          <w:shd w:val="clear" w:fill="FFFFFF"/>
          <w:lang w:val="en-US" w:eastAsia="zh-CN" w:bidi="ar"/>
        </w:rPr>
        <w:t>套</w:t>
      </w:r>
      <w:r>
        <w:rPr>
          <w:rFonts w:hint="eastAsia" w:ascii="Helvetica" w:hAnsi="Helvetica" w:eastAsia="Helvetica" w:cs="Helvetica"/>
          <w:i w:val="0"/>
          <w:iCs w:val="0"/>
          <w:caps w:val="0"/>
          <w:color w:val="333333"/>
          <w:spacing w:val="0"/>
          <w:kern w:val="0"/>
          <w:sz w:val="19"/>
          <w:szCs w:val="19"/>
          <w:shd w:val="clear" w:fill="FFFFFF"/>
          <w:lang w:val="en-US" w:eastAsia="zh-CN" w:bidi="ar"/>
        </w:rPr>
        <w:t>、</w:t>
      </w:r>
      <w:r>
        <w:rPr>
          <w:rFonts w:hint="default" w:ascii="Helvetica" w:hAnsi="Helvetica" w:eastAsia="Helvetica" w:cs="Helvetica"/>
          <w:i w:val="0"/>
          <w:iCs w:val="0"/>
          <w:caps w:val="0"/>
          <w:color w:val="333333"/>
          <w:spacing w:val="0"/>
          <w:kern w:val="0"/>
          <w:sz w:val="19"/>
          <w:szCs w:val="19"/>
          <w:shd w:val="clear" w:fill="FFFFFF"/>
          <w:lang w:val="en-US" w:eastAsia="zh-CN" w:bidi="ar"/>
        </w:rPr>
        <w:t>副本</w:t>
      </w:r>
      <w:r>
        <w:rPr>
          <w:rFonts w:hint="eastAsia" w:ascii="Helvetica" w:hAnsi="Helvetica" w:eastAsia="Helvetica" w:cs="Helvetica"/>
          <w:i w:val="0"/>
          <w:iCs w:val="0"/>
          <w:caps w:val="0"/>
          <w:color w:val="333333"/>
          <w:spacing w:val="0"/>
          <w:kern w:val="0"/>
          <w:sz w:val="19"/>
          <w:szCs w:val="19"/>
          <w:shd w:val="clear" w:fill="FFFFFF"/>
          <w:lang w:val="en-US" w:eastAsia="zh-CN" w:bidi="ar"/>
        </w:rPr>
        <w:t>3套 ，</w:t>
      </w:r>
      <w:r>
        <w:rPr>
          <w:rFonts w:hint="default" w:ascii="Helvetica" w:hAnsi="Helvetica" w:eastAsia="Helvetica" w:cs="Helvetica"/>
          <w:i w:val="0"/>
          <w:iCs w:val="0"/>
          <w:caps w:val="0"/>
          <w:color w:val="333333"/>
          <w:spacing w:val="0"/>
          <w:kern w:val="0"/>
          <w:sz w:val="19"/>
          <w:szCs w:val="19"/>
          <w:shd w:val="clear" w:fill="FFFFFF"/>
          <w:lang w:val="en-US" w:eastAsia="zh-CN" w:bidi="ar"/>
        </w:rPr>
        <w:t>标书应统一密封包装</w:t>
      </w:r>
      <w:r>
        <w:rPr>
          <w:rFonts w:hint="eastAsia" w:ascii="Helvetica" w:hAnsi="Helvetica" w:eastAsia="Helvetica" w:cs="Helvetica"/>
          <w:i w:val="0"/>
          <w:iCs w:val="0"/>
          <w:caps w:val="0"/>
          <w:color w:val="333333"/>
          <w:spacing w:val="0"/>
          <w:kern w:val="0"/>
          <w:sz w:val="19"/>
          <w:szCs w:val="19"/>
          <w:shd w:val="clear" w:fill="FFFFFF"/>
          <w:lang w:val="en-US" w:eastAsia="zh-CN" w:bidi="ar"/>
        </w:rPr>
        <w:t>;</w:t>
      </w:r>
      <w:r>
        <w:rPr>
          <w:rFonts w:ascii="Times New Roman" w:hAnsi="Times New Roman"/>
          <w:color w:val="000000"/>
        </w:rPr>
        <w:t xml:space="preserve"> </w:t>
      </w:r>
    </w:p>
    <w:p w14:paraId="56AE93EA">
      <w:pPr>
        <w:numPr>
          <w:ilvl w:val="0"/>
          <w:numId w:val="0"/>
        </w:numPr>
        <w:ind w:leftChars="0"/>
        <w:rPr>
          <w:rFonts w:ascii="Times New Roman" w:hAnsi="Times New Roman"/>
          <w:color w:val="000000"/>
        </w:rPr>
      </w:pPr>
      <w:r>
        <w:rPr>
          <w:rFonts w:hint="eastAsia" w:ascii="Helvetica" w:hAnsi="Helvetica" w:eastAsia="Helvetica" w:cs="Helvetica"/>
          <w:i w:val="0"/>
          <w:iCs w:val="0"/>
          <w:caps w:val="0"/>
          <w:color w:val="333333"/>
          <w:spacing w:val="0"/>
          <w:kern w:val="0"/>
          <w:sz w:val="19"/>
          <w:szCs w:val="19"/>
          <w:shd w:val="clear" w:fill="FFFFFF"/>
          <w:lang w:val="en-US" w:eastAsia="zh-CN" w:bidi="ar"/>
        </w:rPr>
        <w:t xml:space="preserve">2.3.2 </w:t>
      </w:r>
      <w:r>
        <w:rPr>
          <w:rFonts w:hint="eastAsia" w:ascii="Times New Roman" w:hAnsi="Times New Roman"/>
          <w:lang w:val="en-US" w:eastAsia="zh-CN"/>
        </w:rPr>
        <w:t xml:space="preserve"> </w:t>
      </w:r>
      <w:r>
        <w:rPr>
          <w:rFonts w:hint="default" w:ascii="Helvetica" w:hAnsi="Helvetica" w:eastAsia="Helvetica" w:cs="Helvetica"/>
          <w:i w:val="0"/>
          <w:iCs w:val="0"/>
          <w:caps w:val="0"/>
          <w:color w:val="333333"/>
          <w:spacing w:val="0"/>
          <w:kern w:val="0"/>
          <w:sz w:val="19"/>
          <w:szCs w:val="19"/>
          <w:shd w:val="clear" w:fill="FFFFFF"/>
          <w:lang w:val="en-US" w:eastAsia="zh-CN" w:bidi="ar"/>
        </w:rPr>
        <w:t>所有包封外表面都应具有下列识别标志：</w:t>
      </w:r>
    </w:p>
    <w:p w14:paraId="719515CA">
      <w:pPr>
        <w:numPr>
          <w:ilvl w:val="0"/>
          <w:numId w:val="0"/>
        </w:numPr>
        <w:ind w:leftChars="0"/>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default" w:ascii="Helvetica" w:hAnsi="Helvetica" w:eastAsia="Helvetica" w:cs="Helvetica"/>
          <w:i w:val="0"/>
          <w:iCs w:val="0"/>
          <w:caps w:val="0"/>
          <w:color w:val="333333"/>
          <w:spacing w:val="0"/>
          <w:kern w:val="0"/>
          <w:sz w:val="19"/>
          <w:szCs w:val="19"/>
          <w:shd w:val="clear" w:fill="FFFFFF"/>
          <w:lang w:val="en-US" w:eastAsia="zh-CN" w:bidi="ar"/>
        </w:rPr>
        <w:t>投标的项目名称</w:t>
      </w:r>
      <w:r>
        <w:rPr>
          <w:rFonts w:hint="eastAsia" w:ascii="Helvetica" w:hAnsi="Helvetica" w:eastAsia="Helvetica" w:cs="Helvetica"/>
          <w:i w:val="0"/>
          <w:iCs w:val="0"/>
          <w:caps w:val="0"/>
          <w:color w:val="333333"/>
          <w:spacing w:val="0"/>
          <w:kern w:val="0"/>
          <w:sz w:val="19"/>
          <w:szCs w:val="19"/>
          <w:shd w:val="clear" w:fill="FFFFFF"/>
          <w:lang w:val="en-US" w:eastAsia="zh-CN" w:bidi="ar"/>
        </w:rPr>
        <w:t xml:space="preserve">：                      </w:t>
      </w:r>
    </w:p>
    <w:p w14:paraId="18F54314">
      <w:pPr>
        <w:numPr>
          <w:ilvl w:val="0"/>
          <w:numId w:val="0"/>
        </w:numPr>
        <w:ind w:leftChars="0"/>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default" w:ascii="Helvetica" w:hAnsi="Helvetica" w:eastAsia="Helvetica" w:cs="Helvetica"/>
          <w:i w:val="0"/>
          <w:iCs w:val="0"/>
          <w:caps w:val="0"/>
          <w:color w:val="333333"/>
          <w:spacing w:val="0"/>
          <w:kern w:val="0"/>
          <w:sz w:val="19"/>
          <w:szCs w:val="19"/>
          <w:shd w:val="clear" w:fill="FFFFFF"/>
          <w:lang w:val="en-US" w:eastAsia="zh-CN" w:bidi="ar"/>
        </w:rPr>
        <w:t>投标单位：_________________</w:t>
      </w:r>
    </w:p>
    <w:p w14:paraId="40F81C75">
      <w:pPr>
        <w:numPr>
          <w:ilvl w:val="0"/>
          <w:numId w:val="0"/>
        </w:numPr>
        <w:ind w:leftChars="0"/>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default" w:ascii="Helvetica" w:hAnsi="Helvetica" w:eastAsia="Helvetica" w:cs="Helvetica"/>
          <w:i w:val="0"/>
          <w:iCs w:val="0"/>
          <w:caps w:val="0"/>
          <w:color w:val="333333"/>
          <w:spacing w:val="0"/>
          <w:kern w:val="0"/>
          <w:sz w:val="19"/>
          <w:szCs w:val="19"/>
          <w:shd w:val="clear" w:fill="FFFFFF"/>
          <w:lang w:val="en-US" w:eastAsia="zh-CN" w:bidi="ar"/>
        </w:rPr>
        <w:t>投标单位地址</w:t>
      </w:r>
      <w:r>
        <w:rPr>
          <w:rFonts w:hint="eastAsia" w:ascii="Helvetica" w:hAnsi="Helvetica" w:eastAsia="Helvetica" w:cs="Helvetica"/>
          <w:i w:val="0"/>
          <w:iCs w:val="0"/>
          <w:caps w:val="0"/>
          <w:color w:val="333333"/>
          <w:spacing w:val="0"/>
          <w:kern w:val="0"/>
          <w:sz w:val="19"/>
          <w:szCs w:val="19"/>
          <w:shd w:val="clear" w:fill="FFFFFF"/>
          <w:lang w:val="en-US" w:eastAsia="zh-CN" w:bidi="ar"/>
        </w:rPr>
        <w:t>：</w:t>
      </w:r>
      <w:r>
        <w:rPr>
          <w:rFonts w:hint="default" w:ascii="Helvetica" w:hAnsi="Helvetica" w:eastAsia="Helvetica" w:cs="Helvetica"/>
          <w:i w:val="0"/>
          <w:iCs w:val="0"/>
          <w:caps w:val="0"/>
          <w:color w:val="333333"/>
          <w:spacing w:val="0"/>
          <w:kern w:val="0"/>
          <w:sz w:val="19"/>
          <w:szCs w:val="19"/>
          <w:shd w:val="clear" w:fill="FFFFFF"/>
          <w:lang w:val="en-US" w:eastAsia="zh-CN" w:bidi="ar"/>
        </w:rPr>
        <w:t>_____________</w:t>
      </w:r>
    </w:p>
    <w:p w14:paraId="4B129ED3">
      <w:pPr>
        <w:numPr>
          <w:ilvl w:val="0"/>
          <w:numId w:val="0"/>
        </w:numPr>
        <w:ind w:leftChars="0"/>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default" w:ascii="Helvetica" w:hAnsi="Helvetica" w:eastAsia="Helvetica" w:cs="Helvetica"/>
          <w:i w:val="0"/>
          <w:iCs w:val="0"/>
          <w:caps w:val="0"/>
          <w:color w:val="333333"/>
          <w:spacing w:val="0"/>
          <w:kern w:val="0"/>
          <w:sz w:val="19"/>
          <w:szCs w:val="19"/>
          <w:shd w:val="clear" w:fill="FFFFFF"/>
          <w:lang w:val="en-US" w:eastAsia="zh-CN" w:bidi="ar"/>
        </w:rPr>
        <w:t>包封外表面应注明投标人的名称与地址，并加盖公章。</w:t>
      </w:r>
    </w:p>
    <w:p w14:paraId="0BF09741">
      <w:pPr>
        <w:numPr>
          <w:ilvl w:val="0"/>
          <w:numId w:val="0"/>
        </w:numPr>
        <w:ind w:leftChars="0"/>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eastAsia" w:ascii="Helvetica" w:hAnsi="Helvetica" w:eastAsia="Helvetica" w:cs="Helvetica"/>
          <w:i w:val="0"/>
          <w:iCs w:val="0"/>
          <w:caps w:val="0"/>
          <w:color w:val="333333"/>
          <w:spacing w:val="0"/>
          <w:kern w:val="0"/>
          <w:sz w:val="19"/>
          <w:szCs w:val="19"/>
          <w:shd w:val="clear" w:fill="FFFFFF"/>
          <w:lang w:val="en-US" w:eastAsia="zh-CN" w:bidi="ar"/>
        </w:rPr>
        <w:t>2.3.3</w:t>
      </w:r>
      <w:r>
        <w:rPr>
          <w:rFonts w:hint="eastAsia" w:ascii="Times New Roman" w:hAnsi="Times New Roman"/>
          <w:lang w:val="en-US" w:eastAsia="zh-CN"/>
        </w:rPr>
        <w:t xml:space="preserve">  </w:t>
      </w:r>
      <w:r>
        <w:rPr>
          <w:rFonts w:hint="default" w:ascii="Helvetica" w:hAnsi="Helvetica" w:eastAsia="Helvetica" w:cs="Helvetica"/>
          <w:i w:val="0"/>
          <w:iCs w:val="0"/>
          <w:caps w:val="0"/>
          <w:color w:val="333333"/>
          <w:spacing w:val="0"/>
          <w:kern w:val="0"/>
          <w:sz w:val="19"/>
          <w:szCs w:val="19"/>
          <w:shd w:val="clear" w:fill="FFFFFF"/>
          <w:lang w:val="en-US" w:eastAsia="zh-CN" w:bidi="ar"/>
        </w:rPr>
        <w:t>所有投标文件材料均应在</w:t>
      </w:r>
      <w:r>
        <w:rPr>
          <w:rFonts w:hint="eastAsia" w:ascii="Helvetica" w:hAnsi="Helvetica" w:eastAsia="Helvetica" w:cs="Helvetica"/>
          <w:i w:val="0"/>
          <w:iCs w:val="0"/>
          <w:caps w:val="0"/>
          <w:color w:val="333333"/>
          <w:spacing w:val="0"/>
          <w:kern w:val="0"/>
          <w:sz w:val="19"/>
          <w:szCs w:val="19"/>
          <w:shd w:val="clear" w:fill="FFFFFF"/>
          <w:lang w:val="en-US" w:eastAsia="zh-CN" w:bidi="ar"/>
        </w:rPr>
        <w:t>开标</w:t>
      </w:r>
      <w:r>
        <w:rPr>
          <w:rFonts w:hint="default" w:ascii="Helvetica" w:hAnsi="Helvetica" w:eastAsia="Helvetica" w:cs="Helvetica"/>
          <w:i w:val="0"/>
          <w:iCs w:val="0"/>
          <w:caps w:val="0"/>
          <w:color w:val="333333"/>
          <w:spacing w:val="0"/>
          <w:kern w:val="0"/>
          <w:sz w:val="19"/>
          <w:szCs w:val="19"/>
          <w:shd w:val="clear" w:fill="FFFFFF"/>
          <w:lang w:val="en-US" w:eastAsia="zh-CN" w:bidi="ar"/>
        </w:rPr>
        <w:t>当日</w:t>
      </w:r>
      <w:r>
        <w:rPr>
          <w:rFonts w:hint="eastAsia" w:ascii="Helvetica" w:hAnsi="Helvetica" w:eastAsia="Helvetica" w:cs="Helvetica"/>
          <w:i w:val="0"/>
          <w:iCs w:val="0"/>
          <w:caps w:val="0"/>
          <w:color w:val="333333"/>
          <w:spacing w:val="0"/>
          <w:kern w:val="0"/>
          <w:sz w:val="19"/>
          <w:szCs w:val="19"/>
          <w:shd w:val="clear" w:fill="FFFFFF"/>
          <w:lang w:val="en-US" w:eastAsia="zh-CN" w:bidi="ar"/>
        </w:rPr>
        <w:t>9点30分之前由投标人带至投标会场，并在规定时间内统一上交给招标人</w:t>
      </w:r>
      <w:r>
        <w:rPr>
          <w:rFonts w:hint="default" w:ascii="Helvetica" w:hAnsi="Helvetica" w:eastAsia="Helvetica" w:cs="Helvetica"/>
          <w:i w:val="0"/>
          <w:iCs w:val="0"/>
          <w:caps w:val="0"/>
          <w:color w:val="333333"/>
          <w:spacing w:val="0"/>
          <w:kern w:val="0"/>
          <w:sz w:val="19"/>
          <w:szCs w:val="19"/>
          <w:shd w:val="clear" w:fill="FFFFFF"/>
          <w:lang w:val="en-US" w:eastAsia="zh-CN" w:bidi="ar"/>
        </w:rPr>
        <w:t>。</w:t>
      </w:r>
    </w:p>
    <w:p w14:paraId="036AF0E1">
      <w:pPr>
        <w:numPr>
          <w:ilvl w:val="0"/>
          <w:numId w:val="0"/>
        </w:numPr>
        <w:ind w:leftChars="0"/>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eastAsia" w:ascii="Helvetica" w:hAnsi="Helvetica" w:eastAsia="Helvetica" w:cs="Helvetica"/>
          <w:i w:val="0"/>
          <w:iCs w:val="0"/>
          <w:caps w:val="0"/>
          <w:color w:val="333333"/>
          <w:spacing w:val="0"/>
          <w:kern w:val="0"/>
          <w:sz w:val="19"/>
          <w:szCs w:val="19"/>
          <w:shd w:val="clear" w:fill="FFFFFF"/>
          <w:lang w:val="en-US" w:eastAsia="zh-CN" w:bidi="ar"/>
        </w:rPr>
        <w:t xml:space="preserve">2.3.4  </w:t>
      </w:r>
      <w:r>
        <w:rPr>
          <w:rFonts w:hint="default" w:ascii="Helvetica" w:hAnsi="Helvetica" w:eastAsia="Helvetica" w:cs="Helvetica"/>
          <w:i w:val="0"/>
          <w:iCs w:val="0"/>
          <w:caps w:val="0"/>
          <w:color w:val="333333"/>
          <w:spacing w:val="0"/>
          <w:kern w:val="0"/>
          <w:sz w:val="19"/>
          <w:szCs w:val="19"/>
          <w:shd w:val="clear" w:fill="FFFFFF"/>
          <w:lang w:val="en-US" w:eastAsia="zh-CN" w:bidi="ar"/>
        </w:rPr>
        <w:t>如包封外表面上没有按上述规定密封并加以标记，招标人将不承担投标文件材料被错放或提前开封的责任，由此造成投标文件材料被提前开封的，招标人将予以拒绝，并将投标文件材料退还给投标人。</w:t>
      </w:r>
    </w:p>
    <w:p w14:paraId="1C185FFF">
      <w:pPr>
        <w:numPr>
          <w:ilvl w:val="0"/>
          <w:numId w:val="0"/>
        </w:numPr>
        <w:ind w:leftChars="0"/>
        <w:rPr>
          <w:rFonts w:hint="default" w:ascii="Helvetica" w:hAnsi="Helvetica" w:eastAsia="Helvetica" w:cs="Helvetica"/>
          <w:i w:val="0"/>
          <w:iCs w:val="0"/>
          <w:caps w:val="0"/>
          <w:color w:val="333333"/>
          <w:spacing w:val="0"/>
          <w:kern w:val="0"/>
          <w:sz w:val="19"/>
          <w:szCs w:val="19"/>
          <w:shd w:val="clear" w:fill="FFFFFF"/>
          <w:lang w:val="en-US" w:eastAsia="zh-CN" w:bidi="ar"/>
        </w:rPr>
      </w:pPr>
      <w:r>
        <w:rPr>
          <w:rFonts w:hint="eastAsia" w:ascii="Helvetica" w:hAnsi="Helvetica" w:eastAsia="Helvetica" w:cs="Helvetica"/>
          <w:i w:val="0"/>
          <w:iCs w:val="0"/>
          <w:caps w:val="0"/>
          <w:color w:val="333333"/>
          <w:spacing w:val="0"/>
          <w:kern w:val="0"/>
          <w:sz w:val="19"/>
          <w:szCs w:val="19"/>
          <w:shd w:val="clear" w:fill="FFFFFF"/>
          <w:lang w:val="en-US" w:eastAsia="zh-CN" w:bidi="ar"/>
        </w:rPr>
        <w:t xml:space="preserve">2.3.5  </w:t>
      </w:r>
      <w:r>
        <w:rPr>
          <w:rFonts w:hint="default" w:ascii="Helvetica" w:hAnsi="Helvetica" w:eastAsia="Helvetica" w:cs="Helvetica"/>
          <w:i w:val="0"/>
          <w:iCs w:val="0"/>
          <w:caps w:val="0"/>
          <w:color w:val="333333"/>
          <w:spacing w:val="0"/>
          <w:kern w:val="0"/>
          <w:sz w:val="19"/>
          <w:szCs w:val="19"/>
          <w:shd w:val="clear" w:fill="FFFFFF"/>
          <w:lang w:val="en-US" w:eastAsia="zh-CN" w:bidi="ar"/>
        </w:rPr>
        <w:t>在开标前任何单位和个人不得开启投标文件材料。</w:t>
      </w:r>
    </w:p>
    <w:p w14:paraId="49FF0DA1">
      <w:pPr>
        <w:bidi w:val="0"/>
        <w:jc w:val="left"/>
        <w:rPr>
          <w:rFonts w:hint="default" w:asciiTheme="minorHAnsi" w:hAnsiTheme="minorHAnsi" w:eastAsiaTheme="minorEastAsia" w:cstheme="minorBidi"/>
          <w:kern w:val="2"/>
          <w:sz w:val="21"/>
          <w:szCs w:val="24"/>
          <w:lang w:val="en-US" w:eastAsia="zh-CN" w:bidi="ar-SA"/>
        </w:rPr>
      </w:pPr>
    </w:p>
    <w:p w14:paraId="181BE078">
      <w:pPr>
        <w:pStyle w:val="2"/>
        <w:rPr>
          <w:rFonts w:hint="default" w:asciiTheme="minorHAnsi" w:hAnsiTheme="minorHAnsi" w:eastAsiaTheme="minorEastAsia" w:cstheme="minorBidi"/>
          <w:kern w:val="2"/>
          <w:sz w:val="21"/>
          <w:szCs w:val="24"/>
          <w:lang w:val="en-US" w:eastAsia="zh-CN" w:bidi="ar-SA"/>
        </w:rPr>
      </w:pPr>
    </w:p>
    <w:p w14:paraId="2E0C42EF">
      <w:pPr>
        <w:pStyle w:val="2"/>
        <w:rPr>
          <w:rFonts w:hint="default" w:asciiTheme="minorHAnsi" w:hAnsiTheme="minorHAnsi" w:eastAsiaTheme="minorEastAsia" w:cstheme="minorBidi"/>
          <w:kern w:val="2"/>
          <w:sz w:val="21"/>
          <w:szCs w:val="24"/>
          <w:lang w:val="en-US" w:eastAsia="zh-CN" w:bidi="ar-SA"/>
        </w:rPr>
      </w:pPr>
    </w:p>
    <w:p w14:paraId="7D9D2532">
      <w:pPr>
        <w:pStyle w:val="2"/>
        <w:rPr>
          <w:rFonts w:hint="default" w:asciiTheme="minorHAnsi" w:hAnsiTheme="minorHAnsi" w:eastAsiaTheme="minorEastAsia" w:cstheme="minorBidi"/>
          <w:kern w:val="2"/>
          <w:sz w:val="21"/>
          <w:szCs w:val="24"/>
          <w:lang w:val="en-US" w:eastAsia="zh-CN" w:bidi="ar-SA"/>
        </w:rPr>
      </w:pPr>
    </w:p>
    <w:p w14:paraId="0B287283">
      <w:pPr>
        <w:pStyle w:val="2"/>
        <w:rPr>
          <w:rFonts w:hint="default" w:asciiTheme="minorHAnsi" w:hAnsiTheme="minorHAnsi" w:eastAsiaTheme="minorEastAsia" w:cstheme="minorBidi"/>
          <w:kern w:val="2"/>
          <w:sz w:val="21"/>
          <w:szCs w:val="24"/>
          <w:lang w:val="en-US" w:eastAsia="zh-CN" w:bidi="ar-SA"/>
        </w:rPr>
      </w:pPr>
    </w:p>
    <w:p w14:paraId="1D91AF78">
      <w:pPr>
        <w:pStyle w:val="2"/>
        <w:rPr>
          <w:rFonts w:hint="default" w:asciiTheme="minorHAnsi" w:hAnsiTheme="minorHAnsi" w:eastAsiaTheme="minorEastAsia" w:cstheme="minorBidi"/>
          <w:kern w:val="2"/>
          <w:sz w:val="21"/>
          <w:szCs w:val="24"/>
          <w:lang w:val="en-US" w:eastAsia="zh-CN" w:bidi="ar-SA"/>
        </w:rPr>
      </w:pPr>
    </w:p>
    <w:p w14:paraId="6CD0034B">
      <w:pPr>
        <w:pStyle w:val="2"/>
        <w:rPr>
          <w:rFonts w:hint="default" w:asciiTheme="minorHAnsi" w:hAnsiTheme="minorHAnsi" w:eastAsiaTheme="minorEastAsia" w:cstheme="minorBidi"/>
          <w:kern w:val="2"/>
          <w:sz w:val="21"/>
          <w:szCs w:val="24"/>
          <w:lang w:val="en-US" w:eastAsia="zh-CN" w:bidi="ar-SA"/>
        </w:rPr>
      </w:pPr>
    </w:p>
    <w:p w14:paraId="773395CA">
      <w:pPr>
        <w:pStyle w:val="2"/>
        <w:rPr>
          <w:rFonts w:hint="default" w:asciiTheme="minorHAnsi" w:hAnsiTheme="minorHAnsi" w:eastAsiaTheme="minorEastAsia" w:cstheme="minorBidi"/>
          <w:kern w:val="2"/>
          <w:sz w:val="21"/>
          <w:szCs w:val="24"/>
          <w:lang w:val="en-US" w:eastAsia="zh-CN" w:bidi="ar-SA"/>
        </w:rPr>
      </w:pPr>
    </w:p>
    <w:p w14:paraId="72EC9D97">
      <w:pPr>
        <w:pStyle w:val="2"/>
        <w:rPr>
          <w:rFonts w:hint="default" w:asciiTheme="minorHAnsi" w:hAnsiTheme="minorHAnsi" w:eastAsiaTheme="minorEastAsia" w:cstheme="minorBidi"/>
          <w:kern w:val="2"/>
          <w:sz w:val="21"/>
          <w:szCs w:val="24"/>
          <w:lang w:val="en-US" w:eastAsia="zh-CN" w:bidi="ar-SA"/>
        </w:rPr>
      </w:pPr>
    </w:p>
    <w:p w14:paraId="74979E36">
      <w:pPr>
        <w:pStyle w:val="12"/>
        <w:ind w:left="0" w:leftChars="0" w:firstLine="0" w:firstLineChars="0"/>
        <w:jc w:val="both"/>
        <w:rPr>
          <w:b w:val="0"/>
        </w:rPr>
      </w:pPr>
      <w:r>
        <w:rPr>
          <w:rFonts w:hint="eastAsia"/>
          <w:b w:val="0"/>
        </w:rPr>
        <w:t>第二章  投标文件格式</w:t>
      </w:r>
    </w:p>
    <w:p w14:paraId="13507777">
      <w:pPr>
        <w:snapToGrid w:val="0"/>
        <w:spacing w:line="520" w:lineRule="exact"/>
        <w:jc w:val="center"/>
        <w:rPr>
          <w:rFonts w:ascii="黑体" w:eastAsia="黑体"/>
          <w:sz w:val="28"/>
          <w:szCs w:val="28"/>
        </w:rPr>
      </w:pPr>
      <w:r>
        <w:rPr>
          <w:rFonts w:hint="eastAsia" w:ascii="黑体" w:eastAsia="黑体"/>
          <w:spacing w:val="8"/>
          <w:sz w:val="28"/>
          <w:szCs w:val="28"/>
        </w:rPr>
        <w:t>法定代表人授权书</w:t>
      </w:r>
    </w:p>
    <w:p w14:paraId="5C8F93AC">
      <w:pPr>
        <w:snapToGrid w:val="0"/>
        <w:spacing w:line="600" w:lineRule="exact"/>
        <w:ind w:firstLine="105"/>
      </w:pPr>
      <w:r>
        <w:rPr>
          <w:rFonts w:hint="eastAsia"/>
          <w:u w:val="single"/>
        </w:rPr>
        <w:t>单位名称</w:t>
      </w:r>
      <w:r>
        <w:t>:</w:t>
      </w:r>
    </w:p>
    <w:p w14:paraId="27CD09CE">
      <w:pPr>
        <w:snapToGrid w:val="0"/>
        <w:spacing w:line="640" w:lineRule="exact"/>
        <w:ind w:firstLine="494"/>
      </w:pPr>
      <w:r>
        <w:rPr>
          <w:rFonts w:hint="eastAsia"/>
        </w:rPr>
        <w:t>本授权委托书声明：我</w:t>
      </w:r>
      <w:r>
        <w:rPr>
          <w:u w:val="single"/>
        </w:rPr>
        <w:t xml:space="preserve">       </w:t>
      </w:r>
      <w:r>
        <w:rPr>
          <w:rFonts w:hint="eastAsia"/>
        </w:rPr>
        <w:t>（姓名）系</w:t>
      </w:r>
      <w:r>
        <w:rPr>
          <w:u w:val="single"/>
        </w:rPr>
        <w:t xml:space="preserve">   </w:t>
      </w:r>
      <w:r>
        <w:rPr>
          <w:rFonts w:hint="eastAsia"/>
          <w:u w:val="single"/>
        </w:rPr>
        <w:t xml:space="preserve">     </w:t>
      </w:r>
      <w:r>
        <w:rPr>
          <w:u w:val="single"/>
        </w:rPr>
        <w:t xml:space="preserve">       </w:t>
      </w:r>
      <w:r>
        <w:rPr>
          <w:rFonts w:hint="eastAsia"/>
        </w:rPr>
        <w:t>（投标单位名称）的法定代表人，现授权委托</w:t>
      </w:r>
      <w:r>
        <w:rPr>
          <w:u w:val="single"/>
        </w:rPr>
        <w:t xml:space="preserve">          </w:t>
      </w:r>
      <w:r>
        <w:rPr>
          <w:rFonts w:hint="eastAsia"/>
        </w:rPr>
        <w:t>（单位名称）的</w:t>
      </w:r>
      <w:r>
        <w:rPr>
          <w:rFonts w:hint="eastAsia"/>
          <w:u w:val="single"/>
        </w:rPr>
        <w:t xml:space="preserve">       </w:t>
      </w:r>
      <w:r>
        <w:rPr>
          <w:rFonts w:hint="eastAsia"/>
        </w:rPr>
        <w:t>（姓名）为我公司的合法代理人，以本公司的名义参加</w:t>
      </w:r>
      <w:r>
        <w:rPr>
          <w:rFonts w:hint="eastAsia"/>
          <w:u w:val="single"/>
        </w:rPr>
        <w:t xml:space="preserve">              </w:t>
      </w:r>
      <w:r>
        <w:rPr>
          <w:rFonts w:hint="eastAsia"/>
        </w:rPr>
        <w:t>组织的</w:t>
      </w:r>
      <w:r>
        <w:rPr>
          <w:rFonts w:hint="eastAsia"/>
          <w:u w:val="single"/>
        </w:rPr>
        <w:t xml:space="preserve">       </w:t>
      </w:r>
      <w:r>
        <w:rPr>
          <w:rFonts w:hint="eastAsia"/>
        </w:rPr>
        <w:t>项目招标的投标活动。代理人在投标、开标、评标、合同谈判过程中所签署的一切文件和处理与之有关的一切事务，我均予以承认。</w:t>
      </w:r>
    </w:p>
    <w:p w14:paraId="79897481">
      <w:pPr>
        <w:snapToGrid w:val="0"/>
        <w:spacing w:line="640" w:lineRule="exact"/>
        <w:ind w:firstLine="494"/>
      </w:pPr>
      <w:r>
        <w:rPr>
          <w:rFonts w:hint="eastAsia"/>
        </w:rPr>
        <w:t>代理人无转委权，特此委托。</w:t>
      </w:r>
      <w:r>
        <w:t xml:space="preserve"> </w:t>
      </w:r>
    </w:p>
    <w:p w14:paraId="31B55403">
      <w:pPr>
        <w:snapToGrid w:val="0"/>
        <w:spacing w:line="640" w:lineRule="exact"/>
        <w:ind w:firstLine="494"/>
      </w:pPr>
    </w:p>
    <w:p w14:paraId="20C0FF76">
      <w:pPr>
        <w:snapToGrid w:val="0"/>
        <w:spacing w:line="640" w:lineRule="exact"/>
        <w:ind w:firstLine="420"/>
      </w:pPr>
      <w:r>
        <w:rPr>
          <w:rFonts w:hint="eastAsia"/>
        </w:rPr>
        <w:t>被委托人（签字）：        性别：        年龄：       身份证号：</w:t>
      </w:r>
    </w:p>
    <w:p w14:paraId="34E4E9BF">
      <w:pPr>
        <w:snapToGrid w:val="0"/>
        <w:spacing w:line="640" w:lineRule="exact"/>
        <w:ind w:firstLine="494"/>
      </w:pPr>
      <w:r>
        <w:rPr>
          <w:rFonts w:hint="eastAsia"/>
        </w:rPr>
        <w:t>单  位：                 部门：        职务：</w:t>
      </w:r>
    </w:p>
    <w:p w14:paraId="558686BA">
      <w:pPr>
        <w:snapToGrid w:val="0"/>
        <w:spacing w:line="640" w:lineRule="exact"/>
        <w:ind w:firstLine="494"/>
      </w:pPr>
    </w:p>
    <w:p w14:paraId="18C4FF5E">
      <w:pPr>
        <w:snapToGrid w:val="0"/>
        <w:spacing w:line="640" w:lineRule="exact"/>
        <w:ind w:firstLine="4000"/>
      </w:pPr>
    </w:p>
    <w:p w14:paraId="60F2CAF6">
      <w:pPr>
        <w:snapToGrid w:val="0"/>
        <w:spacing w:line="640" w:lineRule="exact"/>
        <w:ind w:firstLine="4000"/>
      </w:pPr>
    </w:p>
    <w:p w14:paraId="6A950EC1">
      <w:pPr>
        <w:snapToGrid w:val="0"/>
        <w:spacing w:line="640" w:lineRule="exact"/>
        <w:ind w:firstLine="4420"/>
      </w:pPr>
      <w:r>
        <w:rPr>
          <w:rFonts w:hint="eastAsia"/>
        </w:rPr>
        <w:t>投标单位：（盖章）</w:t>
      </w:r>
    </w:p>
    <w:p w14:paraId="11224E34">
      <w:pPr>
        <w:snapToGrid w:val="0"/>
        <w:spacing w:line="640" w:lineRule="exact"/>
        <w:ind w:firstLine="4420"/>
      </w:pPr>
      <w:r>
        <w:rPr>
          <w:rFonts w:hint="eastAsia"/>
        </w:rPr>
        <w:t>法定代表人：（印鉴）</w:t>
      </w:r>
    </w:p>
    <w:p w14:paraId="449B7209">
      <w:pPr>
        <w:snapToGrid w:val="0"/>
        <w:spacing w:line="520" w:lineRule="exact"/>
        <w:jc w:val="center"/>
      </w:pPr>
    </w:p>
    <w:p w14:paraId="68453B28">
      <w:pPr>
        <w:snapToGrid w:val="0"/>
        <w:spacing w:line="520" w:lineRule="exact"/>
        <w:jc w:val="center"/>
      </w:pPr>
      <w:r>
        <w:rPr>
          <w:rFonts w:hint="eastAsia"/>
        </w:rPr>
        <w:t xml:space="preserve">                            日期：</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1186335D">
      <w:pPr>
        <w:snapToGrid w:val="0"/>
        <w:spacing w:line="520" w:lineRule="exact"/>
      </w:pPr>
      <w:r>
        <w:rPr>
          <w:rFonts w:hint="eastAsia"/>
        </w:rPr>
        <w:t>（附：委托代理人身份证复印件）</w:t>
      </w:r>
    </w:p>
    <w:p w14:paraId="54531E6C">
      <w:pPr>
        <w:ind w:right="17"/>
        <w:rPr>
          <w:szCs w:val="28"/>
        </w:rPr>
      </w:pPr>
    </w:p>
    <w:p w14:paraId="7F1564FE">
      <w:pPr>
        <w:ind w:firstLine="7588"/>
        <w:jc w:val="left"/>
      </w:pPr>
      <w:r>
        <w:rPr>
          <w:rFonts w:hint="eastAsia" w:ascii="黑体" w:eastAsia="黑体" w:cs="黑体"/>
          <w:sz w:val="28"/>
          <w:szCs w:val="28"/>
        </w:rPr>
        <w:t xml:space="preserve"> </w:t>
      </w:r>
    </w:p>
    <w:p w14:paraId="0731EB95">
      <w:pPr>
        <w:spacing w:line="340" w:lineRule="exact"/>
        <w:ind w:right="17"/>
        <w:rPr>
          <w:rFonts w:cs="TimesNewRomanPSMT"/>
        </w:rPr>
      </w:pPr>
      <w:r>
        <w:rPr>
          <w:rFonts w:ascii="TimesNewRomanPSMT" w:hAnsi="TimesNewRomanPSMT" w:eastAsia="仿宋_GB2312" w:cs="TimesNewRomanPSMT"/>
          <w:sz w:val="18"/>
          <w:szCs w:val="18"/>
        </w:rPr>
        <w:br w:type="page"/>
      </w:r>
    </w:p>
    <w:p w14:paraId="6FD42223">
      <w:pPr>
        <w:spacing w:line="340" w:lineRule="exact"/>
        <w:ind w:right="17"/>
        <w:rPr>
          <w:rFonts w:cs="TimesNewRomanPSMT"/>
        </w:rPr>
      </w:pPr>
    </w:p>
    <w:p w14:paraId="59AFA11B">
      <w:pPr>
        <w:spacing w:line="340" w:lineRule="exact"/>
        <w:ind w:right="17"/>
        <w:jc w:val="center"/>
        <w:rPr>
          <w:rFonts w:ascii="黑体" w:eastAsia="黑体"/>
          <w:bCs/>
          <w:sz w:val="28"/>
          <w:szCs w:val="28"/>
        </w:rPr>
      </w:pPr>
      <w:r>
        <w:rPr>
          <w:rFonts w:hint="eastAsia" w:ascii="黑体" w:eastAsia="黑体"/>
          <w:bCs/>
          <w:sz w:val="28"/>
          <w:szCs w:val="28"/>
        </w:rPr>
        <w:t>投  标  书</w:t>
      </w:r>
    </w:p>
    <w:p w14:paraId="649D2780">
      <w:pPr>
        <w:spacing w:line="460" w:lineRule="exact"/>
        <w:ind w:right="15"/>
        <w:jc w:val="left"/>
      </w:pPr>
      <w:r>
        <w:rPr>
          <w:rFonts w:hint="eastAsia"/>
          <w:lang w:val="en-US" w:eastAsia="zh-CN"/>
        </w:rPr>
        <w:t>甘肃</w:t>
      </w:r>
      <w:r>
        <w:rPr>
          <w:rFonts w:hint="eastAsia"/>
          <w:lang w:eastAsia="zh-CN"/>
        </w:rPr>
        <w:t>京兰</w:t>
      </w:r>
      <w:r>
        <w:rPr>
          <w:rFonts w:hint="eastAsia"/>
        </w:rPr>
        <w:t>水泥有限公司：</w:t>
      </w:r>
    </w:p>
    <w:p w14:paraId="334102E1">
      <w:pPr>
        <w:spacing w:line="460" w:lineRule="exact"/>
        <w:ind w:firstLine="420"/>
      </w:pPr>
      <w:r>
        <w:rPr>
          <w:rFonts w:hint="eastAsia"/>
        </w:rPr>
        <w:t>1  根据你方招标编号为</w:t>
      </w:r>
      <w:r>
        <w:rPr>
          <w:rFonts w:hint="eastAsia"/>
          <w:u w:val="single"/>
        </w:rPr>
        <w:t xml:space="preserve">              </w:t>
      </w:r>
      <w:r>
        <w:rPr>
          <w:rFonts w:hint="eastAsia"/>
        </w:rPr>
        <w:t>的</w:t>
      </w:r>
      <w:r>
        <w:rPr>
          <w:rFonts w:hint="eastAsia"/>
          <w:u w:val="single"/>
        </w:rPr>
        <w:t xml:space="preserve">                   </w:t>
      </w:r>
      <w:r>
        <w:rPr>
          <w:rFonts w:hint="eastAsia"/>
          <w:lang w:val="en-US" w:eastAsia="zh-CN"/>
        </w:rPr>
        <w:t>煤炭采购</w:t>
      </w:r>
      <w:r>
        <w:rPr>
          <w:rFonts w:hint="eastAsia"/>
        </w:rPr>
        <w:t>招标文件，遵照《中华人民共和国招标投标法》等有关规定，经研究，我方自愿参加投标。</w:t>
      </w:r>
    </w:p>
    <w:p w14:paraId="008435FF">
      <w:pPr>
        <w:spacing w:line="460" w:lineRule="exact"/>
        <w:ind w:firstLine="420"/>
        <w:rPr>
          <w:u w:val="single"/>
        </w:rPr>
      </w:pPr>
      <w:r>
        <w:rPr>
          <w:rFonts w:hint="eastAsia"/>
        </w:rPr>
        <w:t>2.  投标报价详见报价清单。</w:t>
      </w:r>
    </w:p>
    <w:p w14:paraId="50E7844C">
      <w:pPr>
        <w:spacing w:line="460" w:lineRule="exact"/>
        <w:ind w:right="17" w:firstLine="420"/>
      </w:pPr>
      <w:r>
        <w:rPr>
          <w:rFonts w:hint="eastAsia"/>
        </w:rPr>
        <w:t>3  一旦我方中标，我方保证按照承诺条件积极合作。</w:t>
      </w:r>
    </w:p>
    <w:p w14:paraId="566583FC">
      <w:pPr>
        <w:spacing w:line="460" w:lineRule="exact"/>
        <w:ind w:right="17" w:firstLine="420"/>
      </w:pPr>
      <w:r>
        <w:rPr>
          <w:rFonts w:hint="eastAsia"/>
        </w:rPr>
        <w:t>4  我方同意所提交的投标文件在“投标须知”规定的投标有效期内有效，在此期间如果我方中标，我方将受此约束。</w:t>
      </w:r>
    </w:p>
    <w:p w14:paraId="27872A3D">
      <w:pPr>
        <w:spacing w:line="460" w:lineRule="exact"/>
        <w:ind w:right="17" w:firstLine="420"/>
      </w:pPr>
      <w:r>
        <w:rPr>
          <w:rFonts w:hint="eastAsia"/>
        </w:rPr>
        <w:t>5  除非另外达成协议并生效，你方的招标文件、中标通知书和本投标文件将成为约束我们双方的合同文件的组成部分。</w:t>
      </w:r>
    </w:p>
    <w:p w14:paraId="29D74566">
      <w:pPr>
        <w:spacing w:line="360" w:lineRule="auto"/>
        <w:ind w:firstLine="315" w:firstLineChars="150"/>
        <w:rPr>
          <w:rFonts w:hAnsi="宋体"/>
        </w:rPr>
      </w:pPr>
      <w:r>
        <w:rPr>
          <w:rFonts w:hint="eastAsia"/>
        </w:rPr>
        <w:t xml:space="preserve">6   </w:t>
      </w:r>
      <w:r>
        <w:rPr>
          <w:rFonts w:hAnsi="宋体"/>
        </w:rPr>
        <w:t>据此函，签字代表宣布同意如下：</w:t>
      </w:r>
    </w:p>
    <w:p w14:paraId="269A35BE">
      <w:pPr>
        <w:spacing w:line="360" w:lineRule="auto"/>
        <w:ind w:firstLine="735" w:firstLineChars="350"/>
        <w:rPr>
          <w:rFonts w:hAnsi="宋体"/>
        </w:rPr>
      </w:pPr>
      <w:r>
        <w:rPr>
          <w:rFonts w:hint="eastAsia" w:hAnsi="宋体"/>
        </w:rPr>
        <w:t>①</w:t>
      </w:r>
      <w:r>
        <w:rPr>
          <w:rFonts w:hAnsi="宋体"/>
        </w:rPr>
        <w:t>所附投标价格表中规定的应</w:t>
      </w:r>
      <w:r>
        <w:rPr>
          <w:rFonts w:hint="eastAsia" w:hAnsi="宋体"/>
        </w:rPr>
        <w:t>报价</w:t>
      </w:r>
      <w:r>
        <w:rPr>
          <w:rFonts w:hAnsi="宋体"/>
        </w:rPr>
        <w:t>的</w:t>
      </w:r>
      <w:r>
        <w:rPr>
          <w:rFonts w:hint="eastAsia" w:hAnsi="宋体"/>
          <w:lang w:val="en-US" w:eastAsia="zh-CN"/>
        </w:rPr>
        <w:t>货物</w:t>
      </w:r>
      <w:r>
        <w:rPr>
          <w:rFonts w:hAnsi="宋体"/>
        </w:rPr>
        <w:t>投标</w:t>
      </w:r>
      <w:r>
        <w:rPr>
          <w:rFonts w:hint="eastAsia" w:hAnsi="宋体"/>
        </w:rPr>
        <w:t>详见投标一览表。</w:t>
      </w:r>
    </w:p>
    <w:p w14:paraId="0E481289">
      <w:pPr>
        <w:spacing w:line="360" w:lineRule="auto"/>
        <w:ind w:left="1050" w:leftChars="350" w:hanging="315" w:hangingChars="150"/>
        <w:rPr>
          <w:rFonts w:hAnsi="宋体"/>
        </w:rPr>
      </w:pPr>
      <w:r>
        <w:rPr>
          <w:rFonts w:hint="eastAsia" w:hAnsi="宋体"/>
        </w:rPr>
        <w:t>②</w:t>
      </w:r>
      <w:r>
        <w:rPr>
          <w:rFonts w:hAnsi="宋体"/>
        </w:rPr>
        <w:t>如果在规定的开标时间后，投标人在投标有效期内撤回投标，其投标保证金将被没收。</w:t>
      </w:r>
    </w:p>
    <w:p w14:paraId="70409598">
      <w:pPr>
        <w:spacing w:line="360" w:lineRule="auto"/>
        <w:ind w:firstLine="735" w:firstLineChars="350"/>
        <w:rPr>
          <w:rFonts w:hAnsi="宋体"/>
        </w:rPr>
      </w:pPr>
      <w:r>
        <w:rPr>
          <w:rFonts w:hint="eastAsia" w:hAnsi="宋体"/>
        </w:rPr>
        <w:t>③保证遵守招标文件中的有关规定。</w:t>
      </w:r>
    </w:p>
    <w:p w14:paraId="4FEB3477">
      <w:pPr>
        <w:spacing w:line="360" w:lineRule="auto"/>
        <w:ind w:firstLine="735" w:firstLineChars="350"/>
        <w:rPr>
          <w:rFonts w:hAnsi="宋体"/>
        </w:rPr>
      </w:pPr>
      <w:r>
        <w:rPr>
          <w:rFonts w:hint="eastAsia" w:hAnsi="宋体"/>
        </w:rPr>
        <w:t>④保证忠实地执行买卖双方所签的经济合同，并承担合同规定的责任义务。</w:t>
      </w:r>
    </w:p>
    <w:p w14:paraId="46674B64">
      <w:pPr>
        <w:spacing w:line="360" w:lineRule="auto"/>
        <w:ind w:left="1050" w:leftChars="350" w:hanging="315" w:hangingChars="150"/>
        <w:rPr>
          <w:rFonts w:hAnsi="宋体"/>
        </w:rPr>
      </w:pPr>
      <w:r>
        <w:rPr>
          <w:rFonts w:hint="eastAsia" w:hAnsi="宋体"/>
        </w:rPr>
        <w:t>⑤愿意向贵方提供任何与该项投标有关的数据、情况和技术资料</w:t>
      </w:r>
      <w:r>
        <w:rPr>
          <w:rFonts w:hAnsi="宋体"/>
        </w:rPr>
        <w:t>，完全理解贵方不一定接受最低价的投标或收到的任何投标。</w:t>
      </w:r>
    </w:p>
    <w:p w14:paraId="23E11F74">
      <w:pPr>
        <w:spacing w:line="460" w:lineRule="exact"/>
        <w:ind w:right="17" w:firstLine="420"/>
      </w:pPr>
    </w:p>
    <w:p w14:paraId="59FBFFE9">
      <w:pPr>
        <w:spacing w:line="460" w:lineRule="exact"/>
        <w:ind w:right="17" w:firstLine="420"/>
      </w:pPr>
      <w:r>
        <w:rPr>
          <w:rFonts w:hint="eastAsia"/>
        </w:rPr>
        <w:t xml:space="preserve">   </w:t>
      </w:r>
    </w:p>
    <w:p w14:paraId="701C26DE">
      <w:pPr>
        <w:spacing w:line="460" w:lineRule="exact"/>
        <w:ind w:right="15" w:firstLine="4840"/>
      </w:pPr>
    </w:p>
    <w:p w14:paraId="6AD81D79">
      <w:pPr>
        <w:spacing w:line="460" w:lineRule="exact"/>
        <w:ind w:right="15" w:firstLine="4840"/>
      </w:pPr>
    </w:p>
    <w:p w14:paraId="042CF8A4">
      <w:pPr>
        <w:spacing w:line="460" w:lineRule="exact"/>
        <w:ind w:right="15" w:firstLine="4840"/>
      </w:pPr>
    </w:p>
    <w:p w14:paraId="45D7B64F">
      <w:pPr>
        <w:spacing w:line="460" w:lineRule="exact"/>
        <w:ind w:right="15" w:firstLine="4840"/>
      </w:pPr>
    </w:p>
    <w:p w14:paraId="0C1BF7E6">
      <w:pPr>
        <w:spacing w:line="460" w:lineRule="exact"/>
        <w:ind w:right="15" w:firstLine="4840"/>
      </w:pPr>
      <w:r>
        <w:rPr>
          <w:rFonts w:hint="eastAsia"/>
        </w:rPr>
        <w:t>投标人法人公章：</w:t>
      </w:r>
    </w:p>
    <w:p w14:paraId="50CD52B6">
      <w:pPr>
        <w:spacing w:line="460" w:lineRule="exact"/>
        <w:ind w:right="15" w:firstLine="494"/>
      </w:pPr>
    </w:p>
    <w:p w14:paraId="387CAAD5">
      <w:pPr>
        <w:spacing w:line="460" w:lineRule="exact"/>
        <w:ind w:right="15" w:firstLine="4840"/>
      </w:pPr>
      <w:r>
        <w:rPr>
          <w:rFonts w:hint="eastAsia"/>
        </w:rPr>
        <w:t>投标人法定代表人印鉴：</w:t>
      </w:r>
    </w:p>
    <w:p w14:paraId="2A180BEC">
      <w:pPr>
        <w:spacing w:line="460" w:lineRule="exact"/>
        <w:ind w:right="15" w:firstLine="630"/>
      </w:pPr>
    </w:p>
    <w:p w14:paraId="630A9585">
      <w:pPr>
        <w:snapToGrid w:val="0"/>
        <w:spacing w:line="520" w:lineRule="exact"/>
        <w:jc w:val="center"/>
      </w:pPr>
      <w:r>
        <w:rPr>
          <w:rFonts w:hint="eastAsia"/>
        </w:rPr>
        <w:t xml:space="preserve">                                   日期：      年   月   日</w:t>
      </w:r>
    </w:p>
    <w:p w14:paraId="18A3FD3D">
      <w:pPr>
        <w:spacing w:line="480" w:lineRule="auto"/>
        <w:ind w:right="17"/>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val="en-US" w:eastAsia="zh-CN"/>
        </w:rPr>
        <w:t>甘肃</w:t>
      </w:r>
      <w:r>
        <w:rPr>
          <w:rFonts w:hint="eastAsia" w:asciiTheme="minorEastAsia" w:hAnsiTheme="minorEastAsia" w:eastAsiaTheme="minorEastAsia"/>
          <w:b/>
          <w:bCs/>
          <w:sz w:val="28"/>
          <w:szCs w:val="28"/>
          <w:lang w:eastAsia="zh-CN"/>
        </w:rPr>
        <w:t>京兰</w:t>
      </w:r>
      <w:r>
        <w:rPr>
          <w:rFonts w:asciiTheme="minorEastAsia" w:hAnsiTheme="minorEastAsia" w:eastAsiaTheme="minorEastAsia"/>
          <w:b/>
          <w:bCs/>
          <w:sz w:val="28"/>
          <w:szCs w:val="28"/>
        </w:rPr>
        <w:t>水泥有限公司</w:t>
      </w:r>
    </w:p>
    <w:p w14:paraId="017388FE">
      <w:pPr>
        <w:spacing w:after="240" w:line="480" w:lineRule="auto"/>
        <w:ind w:right="17"/>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原材料投标报价清单</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1"/>
        <w:gridCol w:w="995"/>
        <w:gridCol w:w="996"/>
        <w:gridCol w:w="999"/>
        <w:gridCol w:w="996"/>
        <w:gridCol w:w="138"/>
        <w:gridCol w:w="1136"/>
        <w:gridCol w:w="1751"/>
      </w:tblGrid>
      <w:tr w14:paraId="285067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Merge w:val="restart"/>
            <w:vAlign w:val="center"/>
          </w:tcPr>
          <w:p w14:paraId="1BCBB2B1">
            <w:pPr>
              <w:jc w:val="center"/>
              <w:rPr>
                <w:rFonts w:asciiTheme="minorEastAsia" w:hAnsiTheme="minorEastAsia" w:eastAsiaTheme="minorEastAsia"/>
                <w:b/>
              </w:rPr>
            </w:pPr>
            <w:r>
              <w:rPr>
                <w:rFonts w:asciiTheme="minorEastAsia" w:hAnsiTheme="minorEastAsia" w:eastAsiaTheme="minorEastAsia"/>
                <w:b/>
              </w:rPr>
              <w:t>材料名称</w:t>
            </w:r>
          </w:p>
        </w:tc>
        <w:tc>
          <w:tcPr>
            <w:tcW w:w="1991" w:type="dxa"/>
            <w:gridSpan w:val="2"/>
            <w:tcBorders>
              <w:right w:val="single" w:color="auto" w:sz="4" w:space="0"/>
            </w:tcBorders>
            <w:vAlign w:val="center"/>
          </w:tcPr>
          <w:p w14:paraId="01358FF4">
            <w:pPr>
              <w:jc w:val="center"/>
              <w:rPr>
                <w:rFonts w:asciiTheme="minorEastAsia" w:hAnsiTheme="minorEastAsia" w:eastAsiaTheme="minorEastAsia"/>
                <w:b/>
              </w:rPr>
            </w:pPr>
            <w:r>
              <w:rPr>
                <w:rFonts w:asciiTheme="minorEastAsia" w:hAnsiTheme="minorEastAsia" w:eastAsiaTheme="minorEastAsia"/>
                <w:b/>
              </w:rPr>
              <w:t>材料</w:t>
            </w:r>
            <w:r>
              <w:rPr>
                <w:rFonts w:hint="eastAsia" w:asciiTheme="minorEastAsia" w:hAnsiTheme="minorEastAsia" w:eastAsiaTheme="minorEastAsia"/>
                <w:b/>
              </w:rPr>
              <w:t>（含税）</w:t>
            </w:r>
          </w:p>
        </w:tc>
        <w:tc>
          <w:tcPr>
            <w:tcW w:w="1995" w:type="dxa"/>
            <w:gridSpan w:val="2"/>
            <w:tcBorders>
              <w:left w:val="single" w:color="auto" w:sz="4" w:space="0"/>
            </w:tcBorders>
            <w:vAlign w:val="center"/>
          </w:tcPr>
          <w:p w14:paraId="420F9BE3">
            <w:pPr>
              <w:jc w:val="center"/>
              <w:rPr>
                <w:rFonts w:asciiTheme="minorEastAsia" w:hAnsiTheme="minorEastAsia" w:eastAsiaTheme="minorEastAsia"/>
                <w:b/>
              </w:rPr>
            </w:pPr>
            <w:r>
              <w:rPr>
                <w:rFonts w:hint="eastAsia" w:asciiTheme="minorEastAsia" w:hAnsiTheme="minorEastAsia" w:eastAsiaTheme="minorEastAsia"/>
                <w:b/>
              </w:rPr>
              <w:t>运输 (</w:t>
            </w:r>
            <w:r>
              <w:rPr>
                <w:rFonts w:asciiTheme="minorEastAsia" w:hAnsiTheme="minorEastAsia" w:eastAsiaTheme="minorEastAsia"/>
                <w:b/>
              </w:rPr>
              <w:t>含税)</w:t>
            </w:r>
          </w:p>
        </w:tc>
        <w:tc>
          <w:tcPr>
            <w:tcW w:w="1274" w:type="dxa"/>
            <w:gridSpan w:val="2"/>
            <w:vMerge w:val="restart"/>
            <w:tcBorders>
              <w:left w:val="single" w:color="auto" w:sz="4" w:space="0"/>
              <w:right w:val="single" w:color="auto" w:sz="4" w:space="0"/>
            </w:tcBorders>
            <w:vAlign w:val="center"/>
          </w:tcPr>
          <w:p w14:paraId="54C35C6F">
            <w:pPr>
              <w:jc w:val="center"/>
              <w:rPr>
                <w:rFonts w:asciiTheme="minorEastAsia" w:hAnsiTheme="minorEastAsia" w:eastAsiaTheme="minorEastAsia"/>
                <w:b/>
              </w:rPr>
            </w:pPr>
            <w:r>
              <w:rPr>
                <w:rFonts w:hint="eastAsia" w:asciiTheme="minorEastAsia" w:hAnsiTheme="minorEastAsia" w:eastAsiaTheme="minorEastAsia"/>
                <w:b/>
              </w:rPr>
              <w:t>合计单价</w:t>
            </w:r>
          </w:p>
          <w:p w14:paraId="15D6D611">
            <w:pPr>
              <w:jc w:val="center"/>
              <w:rPr>
                <w:rFonts w:asciiTheme="minorEastAsia" w:hAnsiTheme="minorEastAsia" w:eastAsiaTheme="minorEastAsia"/>
                <w:b/>
              </w:rPr>
            </w:pPr>
            <w:r>
              <w:rPr>
                <w:rFonts w:hint="eastAsia" w:asciiTheme="minorEastAsia" w:hAnsiTheme="minorEastAsia" w:eastAsiaTheme="minorEastAsia"/>
                <w:b/>
              </w:rPr>
              <w:t>(</w:t>
            </w:r>
            <w:r>
              <w:rPr>
                <w:rFonts w:asciiTheme="minorEastAsia" w:hAnsiTheme="minorEastAsia" w:eastAsiaTheme="minorEastAsia"/>
                <w:b/>
              </w:rPr>
              <w:t>含税)</w:t>
            </w:r>
          </w:p>
        </w:tc>
        <w:tc>
          <w:tcPr>
            <w:tcW w:w="1751" w:type="dxa"/>
            <w:vMerge w:val="restart"/>
            <w:tcBorders>
              <w:left w:val="single" w:color="auto" w:sz="4" w:space="0"/>
            </w:tcBorders>
            <w:vAlign w:val="center"/>
          </w:tcPr>
          <w:p w14:paraId="7F23AD28">
            <w:pPr>
              <w:jc w:val="center"/>
              <w:rPr>
                <w:rFonts w:asciiTheme="minorEastAsia" w:hAnsiTheme="minorEastAsia" w:eastAsiaTheme="minorEastAsia"/>
                <w:b/>
              </w:rPr>
            </w:pPr>
            <w:r>
              <w:rPr>
                <w:rFonts w:hint="eastAsia" w:asciiTheme="minorEastAsia" w:hAnsiTheme="minorEastAsia" w:eastAsiaTheme="minorEastAsia"/>
                <w:b/>
              </w:rPr>
              <w:t>供货能力</w:t>
            </w:r>
          </w:p>
        </w:tc>
      </w:tr>
      <w:tr w14:paraId="3A0CF3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Merge w:val="continue"/>
            <w:vAlign w:val="center"/>
          </w:tcPr>
          <w:p w14:paraId="2C184D1E">
            <w:pPr>
              <w:jc w:val="center"/>
              <w:rPr>
                <w:rFonts w:asciiTheme="minorEastAsia" w:hAnsiTheme="minorEastAsia" w:eastAsiaTheme="minorEastAsia"/>
                <w:b/>
              </w:rPr>
            </w:pPr>
          </w:p>
        </w:tc>
        <w:tc>
          <w:tcPr>
            <w:tcW w:w="995" w:type="dxa"/>
            <w:vAlign w:val="center"/>
          </w:tcPr>
          <w:p w14:paraId="64D51B91">
            <w:pPr>
              <w:jc w:val="center"/>
              <w:rPr>
                <w:rFonts w:asciiTheme="minorEastAsia" w:hAnsiTheme="minorEastAsia" w:eastAsiaTheme="minorEastAsia"/>
                <w:b/>
              </w:rPr>
            </w:pPr>
            <w:r>
              <w:rPr>
                <w:rFonts w:hint="eastAsia" w:asciiTheme="minorEastAsia" w:hAnsiTheme="minorEastAsia" w:eastAsiaTheme="minorEastAsia"/>
                <w:b/>
              </w:rPr>
              <w:t>单价</w:t>
            </w:r>
          </w:p>
        </w:tc>
        <w:tc>
          <w:tcPr>
            <w:tcW w:w="996" w:type="dxa"/>
            <w:tcBorders>
              <w:right w:val="single" w:color="auto" w:sz="4" w:space="0"/>
            </w:tcBorders>
            <w:vAlign w:val="center"/>
          </w:tcPr>
          <w:p w14:paraId="53F6D615">
            <w:pPr>
              <w:jc w:val="center"/>
              <w:rPr>
                <w:rFonts w:asciiTheme="minorEastAsia" w:hAnsiTheme="minorEastAsia" w:eastAsiaTheme="minorEastAsia"/>
                <w:b/>
              </w:rPr>
            </w:pPr>
            <w:r>
              <w:rPr>
                <w:rFonts w:asciiTheme="minorEastAsia" w:hAnsiTheme="minorEastAsia" w:eastAsiaTheme="minorEastAsia"/>
                <w:b/>
              </w:rPr>
              <w:t>税率</w:t>
            </w:r>
          </w:p>
        </w:tc>
        <w:tc>
          <w:tcPr>
            <w:tcW w:w="999" w:type="dxa"/>
            <w:tcBorders>
              <w:left w:val="single" w:color="auto" w:sz="4" w:space="0"/>
            </w:tcBorders>
            <w:vAlign w:val="center"/>
          </w:tcPr>
          <w:p w14:paraId="5579D1EA">
            <w:pPr>
              <w:jc w:val="center"/>
              <w:rPr>
                <w:rFonts w:asciiTheme="minorEastAsia" w:hAnsiTheme="minorEastAsia" w:eastAsiaTheme="minorEastAsia"/>
                <w:b/>
              </w:rPr>
            </w:pPr>
            <w:r>
              <w:rPr>
                <w:rFonts w:asciiTheme="minorEastAsia" w:hAnsiTheme="minorEastAsia" w:eastAsiaTheme="minorEastAsia"/>
                <w:b/>
              </w:rPr>
              <w:t>单价</w:t>
            </w:r>
          </w:p>
        </w:tc>
        <w:tc>
          <w:tcPr>
            <w:tcW w:w="996" w:type="dxa"/>
            <w:tcBorders>
              <w:right w:val="single" w:color="auto" w:sz="4" w:space="0"/>
            </w:tcBorders>
            <w:vAlign w:val="center"/>
          </w:tcPr>
          <w:p w14:paraId="05FB880A">
            <w:pPr>
              <w:jc w:val="center"/>
              <w:rPr>
                <w:rFonts w:asciiTheme="minorEastAsia" w:hAnsiTheme="minorEastAsia" w:eastAsiaTheme="minorEastAsia"/>
                <w:b/>
              </w:rPr>
            </w:pPr>
            <w:r>
              <w:rPr>
                <w:rFonts w:asciiTheme="minorEastAsia" w:hAnsiTheme="minorEastAsia" w:eastAsiaTheme="minorEastAsia"/>
                <w:b/>
              </w:rPr>
              <w:t>税率</w:t>
            </w:r>
          </w:p>
        </w:tc>
        <w:tc>
          <w:tcPr>
            <w:tcW w:w="1274" w:type="dxa"/>
            <w:gridSpan w:val="2"/>
            <w:vMerge w:val="continue"/>
            <w:tcBorders>
              <w:left w:val="single" w:color="auto" w:sz="4" w:space="0"/>
              <w:right w:val="single" w:color="auto" w:sz="4" w:space="0"/>
            </w:tcBorders>
          </w:tcPr>
          <w:p w14:paraId="03F055C6">
            <w:pPr>
              <w:jc w:val="center"/>
              <w:rPr>
                <w:rFonts w:asciiTheme="minorEastAsia" w:hAnsiTheme="minorEastAsia" w:eastAsiaTheme="minorEastAsia"/>
              </w:rPr>
            </w:pPr>
          </w:p>
        </w:tc>
        <w:tc>
          <w:tcPr>
            <w:tcW w:w="1751" w:type="dxa"/>
            <w:vMerge w:val="continue"/>
            <w:tcBorders>
              <w:left w:val="single" w:color="auto" w:sz="4" w:space="0"/>
            </w:tcBorders>
          </w:tcPr>
          <w:p w14:paraId="4C60444E">
            <w:pPr>
              <w:jc w:val="center"/>
              <w:rPr>
                <w:rFonts w:asciiTheme="minorEastAsia" w:hAnsiTheme="minorEastAsia" w:eastAsiaTheme="minorEastAsia"/>
              </w:rPr>
            </w:pPr>
          </w:p>
        </w:tc>
      </w:tr>
      <w:tr w14:paraId="45A63E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1511" w:type="dxa"/>
            <w:vAlign w:val="center"/>
          </w:tcPr>
          <w:p w14:paraId="33EF6B3B">
            <w:pPr>
              <w:jc w:val="center"/>
              <w:rPr>
                <w:rFonts w:asciiTheme="minorEastAsia" w:hAnsiTheme="minorEastAsia" w:eastAsiaTheme="minorEastAsia"/>
              </w:rPr>
            </w:pPr>
          </w:p>
        </w:tc>
        <w:tc>
          <w:tcPr>
            <w:tcW w:w="995" w:type="dxa"/>
            <w:vAlign w:val="center"/>
          </w:tcPr>
          <w:p w14:paraId="57CEAFC3">
            <w:pPr>
              <w:jc w:val="center"/>
              <w:rPr>
                <w:rFonts w:asciiTheme="minorEastAsia" w:hAnsiTheme="minorEastAsia" w:eastAsiaTheme="minorEastAsia"/>
              </w:rPr>
            </w:pPr>
          </w:p>
        </w:tc>
        <w:tc>
          <w:tcPr>
            <w:tcW w:w="996" w:type="dxa"/>
            <w:tcBorders>
              <w:right w:val="single" w:color="auto" w:sz="4" w:space="0"/>
            </w:tcBorders>
            <w:vAlign w:val="center"/>
          </w:tcPr>
          <w:p w14:paraId="5F5D2430">
            <w:pPr>
              <w:jc w:val="center"/>
              <w:rPr>
                <w:rFonts w:asciiTheme="minorEastAsia" w:hAnsiTheme="minorEastAsia" w:eastAsiaTheme="minorEastAsia"/>
              </w:rPr>
            </w:pPr>
          </w:p>
        </w:tc>
        <w:tc>
          <w:tcPr>
            <w:tcW w:w="999" w:type="dxa"/>
            <w:tcBorders>
              <w:left w:val="single" w:color="auto" w:sz="4" w:space="0"/>
            </w:tcBorders>
            <w:vAlign w:val="center"/>
          </w:tcPr>
          <w:p w14:paraId="44084EBD">
            <w:pPr>
              <w:jc w:val="center"/>
              <w:rPr>
                <w:rFonts w:asciiTheme="minorEastAsia" w:hAnsiTheme="minorEastAsia" w:eastAsiaTheme="minorEastAsia"/>
              </w:rPr>
            </w:pPr>
          </w:p>
        </w:tc>
        <w:tc>
          <w:tcPr>
            <w:tcW w:w="996" w:type="dxa"/>
            <w:vAlign w:val="center"/>
          </w:tcPr>
          <w:p w14:paraId="5E2B795A">
            <w:pPr>
              <w:jc w:val="center"/>
              <w:rPr>
                <w:rFonts w:asciiTheme="minorEastAsia" w:hAnsiTheme="minorEastAsia" w:eastAsiaTheme="minorEastAsia"/>
              </w:rPr>
            </w:pPr>
          </w:p>
        </w:tc>
        <w:tc>
          <w:tcPr>
            <w:tcW w:w="1274" w:type="dxa"/>
            <w:gridSpan w:val="2"/>
            <w:tcBorders>
              <w:right w:val="single" w:color="auto" w:sz="4" w:space="0"/>
            </w:tcBorders>
            <w:vAlign w:val="center"/>
          </w:tcPr>
          <w:p w14:paraId="51BAA353">
            <w:pPr>
              <w:jc w:val="center"/>
              <w:rPr>
                <w:rFonts w:asciiTheme="minorEastAsia" w:hAnsiTheme="minorEastAsia" w:eastAsiaTheme="minorEastAsia"/>
              </w:rPr>
            </w:pPr>
          </w:p>
        </w:tc>
        <w:tc>
          <w:tcPr>
            <w:tcW w:w="1751" w:type="dxa"/>
            <w:tcBorders>
              <w:left w:val="single" w:color="auto" w:sz="4" w:space="0"/>
            </w:tcBorders>
            <w:vAlign w:val="center"/>
          </w:tcPr>
          <w:p w14:paraId="60C0151C">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月</w:t>
            </w:r>
          </w:p>
          <w:p w14:paraId="22958FEA">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日</w:t>
            </w:r>
          </w:p>
        </w:tc>
      </w:tr>
      <w:tr w14:paraId="0F0517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3" w:hRule="atLeast"/>
        </w:trPr>
        <w:tc>
          <w:tcPr>
            <w:tcW w:w="1511" w:type="dxa"/>
            <w:vAlign w:val="center"/>
          </w:tcPr>
          <w:p w14:paraId="5DB0E014">
            <w:pPr>
              <w:jc w:val="center"/>
              <w:rPr>
                <w:rFonts w:asciiTheme="minorEastAsia" w:hAnsiTheme="minorEastAsia" w:eastAsiaTheme="minorEastAsia"/>
              </w:rPr>
            </w:pPr>
            <w:r>
              <w:rPr>
                <w:rFonts w:asciiTheme="minorEastAsia" w:hAnsiTheme="minorEastAsia" w:eastAsiaTheme="minorEastAsia"/>
              </w:rPr>
              <w:t>保证指标</w:t>
            </w:r>
          </w:p>
        </w:tc>
        <w:tc>
          <w:tcPr>
            <w:tcW w:w="5260" w:type="dxa"/>
            <w:gridSpan w:val="6"/>
            <w:tcBorders>
              <w:right w:val="single" w:color="auto" w:sz="4" w:space="0"/>
            </w:tcBorders>
            <w:vAlign w:val="center"/>
          </w:tcPr>
          <w:p w14:paraId="339A644E">
            <w:pPr>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p>
          <w:p w14:paraId="0F571773">
            <w:pPr>
              <w:rPr>
                <w:rFonts w:asciiTheme="minorEastAsia" w:hAnsiTheme="minorEastAsia" w:eastAsiaTheme="minorEastAsia"/>
              </w:rPr>
            </w:pPr>
            <w:r>
              <w:rPr>
                <w:rFonts w:asciiTheme="minorEastAsia" w:hAnsiTheme="minorEastAsia" w:eastAsiaTheme="minorEastAsia"/>
              </w:rPr>
              <w:t>2……</w:t>
            </w:r>
          </w:p>
          <w:p w14:paraId="196CBB72">
            <w:pPr>
              <w:rPr>
                <w:rFonts w:asciiTheme="minorEastAsia" w:hAnsiTheme="minorEastAsia" w:eastAsiaTheme="minorEastAsia"/>
              </w:rPr>
            </w:pPr>
            <w:r>
              <w:rPr>
                <w:rFonts w:asciiTheme="minorEastAsia" w:hAnsiTheme="minorEastAsia" w:eastAsiaTheme="minorEastAsia"/>
              </w:rPr>
              <w:t>3……</w:t>
            </w:r>
          </w:p>
        </w:tc>
        <w:tc>
          <w:tcPr>
            <w:tcW w:w="1751" w:type="dxa"/>
            <w:tcBorders>
              <w:left w:val="single" w:color="auto" w:sz="4" w:space="0"/>
            </w:tcBorders>
            <w:vAlign w:val="center"/>
          </w:tcPr>
          <w:p w14:paraId="4C577546">
            <w:pPr>
              <w:widowControl/>
              <w:autoSpaceDE/>
              <w:autoSpaceDN/>
              <w:adjustRightInd/>
              <w:spacing w:line="240" w:lineRule="auto"/>
              <w:jc w:val="left"/>
              <w:textAlignment w:val="auto"/>
              <w:rPr>
                <w:rFonts w:asciiTheme="minorEastAsia" w:hAnsiTheme="minorEastAsia" w:eastAsiaTheme="minorEastAsia"/>
              </w:rPr>
            </w:pPr>
          </w:p>
          <w:p w14:paraId="1FD85E8F">
            <w:pPr>
              <w:widowControl/>
              <w:autoSpaceDE/>
              <w:autoSpaceDN/>
              <w:adjustRightInd/>
              <w:spacing w:line="240" w:lineRule="auto"/>
              <w:jc w:val="left"/>
              <w:textAlignment w:val="auto"/>
              <w:rPr>
                <w:rFonts w:asciiTheme="minorEastAsia" w:hAnsiTheme="minorEastAsia" w:eastAsiaTheme="minorEastAsia"/>
              </w:rPr>
            </w:pPr>
          </w:p>
          <w:p w14:paraId="6CB5D7EB">
            <w:pPr>
              <w:rPr>
                <w:rFonts w:asciiTheme="minorEastAsia" w:hAnsiTheme="minorEastAsia" w:eastAsiaTheme="minorEastAsia"/>
              </w:rPr>
            </w:pPr>
          </w:p>
        </w:tc>
      </w:tr>
      <w:tr w14:paraId="7EBF0D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8" w:hRule="atLeast"/>
        </w:trPr>
        <w:tc>
          <w:tcPr>
            <w:tcW w:w="1511" w:type="dxa"/>
            <w:vAlign w:val="center"/>
          </w:tcPr>
          <w:p w14:paraId="7529219F">
            <w:pPr>
              <w:spacing w:line="360" w:lineRule="auto"/>
              <w:jc w:val="center"/>
              <w:rPr>
                <w:rFonts w:asciiTheme="minorEastAsia" w:hAnsiTheme="minorEastAsia" w:eastAsiaTheme="minorEastAsia"/>
              </w:rPr>
            </w:pPr>
            <w:r>
              <w:rPr>
                <w:rFonts w:asciiTheme="minorEastAsia" w:hAnsiTheme="minorEastAsia" w:eastAsiaTheme="minorEastAsia"/>
              </w:rPr>
              <w:t>来源单位名称</w:t>
            </w:r>
          </w:p>
        </w:tc>
        <w:tc>
          <w:tcPr>
            <w:tcW w:w="5260" w:type="dxa"/>
            <w:gridSpan w:val="6"/>
            <w:tcBorders>
              <w:right w:val="single" w:color="auto" w:sz="4" w:space="0"/>
            </w:tcBorders>
            <w:vAlign w:val="center"/>
          </w:tcPr>
          <w:p w14:paraId="4C26FB13">
            <w:pPr>
              <w:jc w:val="left"/>
              <w:rPr>
                <w:rFonts w:hint="eastAsia" w:asciiTheme="minorEastAsia" w:hAnsiTheme="minorEastAsia" w:eastAsiaTheme="minorEastAsia"/>
                <w:color w:val="FF0000"/>
                <w:lang w:eastAsia="zh-CN"/>
              </w:rPr>
            </w:pPr>
            <w:r>
              <w:rPr>
                <w:rFonts w:hint="eastAsia" w:asciiTheme="minorEastAsia" w:hAnsiTheme="minorEastAsia" w:eastAsiaTheme="minorEastAsia"/>
                <w:color w:val="FF0000"/>
              </w:rPr>
              <w:t>例：X</w:t>
            </w:r>
            <w:r>
              <w:rPr>
                <w:rFonts w:asciiTheme="minorEastAsia" w:hAnsiTheme="minorEastAsia" w:eastAsiaTheme="minorEastAsia"/>
                <w:color w:val="FF0000"/>
              </w:rPr>
              <w:t>X</w:t>
            </w:r>
            <w:r>
              <w:rPr>
                <w:rFonts w:hint="eastAsia" w:asciiTheme="minorEastAsia" w:hAnsiTheme="minorEastAsia"/>
                <w:color w:val="FF0000"/>
                <w:lang w:val="en-US" w:eastAsia="zh-CN"/>
              </w:rPr>
              <w:t>煤矿</w:t>
            </w:r>
          </w:p>
        </w:tc>
        <w:tc>
          <w:tcPr>
            <w:tcW w:w="1751" w:type="dxa"/>
            <w:tcBorders>
              <w:left w:val="single" w:color="auto" w:sz="4" w:space="0"/>
            </w:tcBorders>
            <w:vAlign w:val="center"/>
          </w:tcPr>
          <w:p w14:paraId="38177418">
            <w:pPr>
              <w:jc w:val="left"/>
              <w:rPr>
                <w:rFonts w:asciiTheme="minorEastAsia" w:hAnsiTheme="minorEastAsia" w:eastAsiaTheme="minorEastAsia"/>
                <w:color w:val="FF0000"/>
              </w:rPr>
            </w:pPr>
          </w:p>
        </w:tc>
      </w:tr>
      <w:tr w14:paraId="33AC74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Align w:val="center"/>
          </w:tcPr>
          <w:p w14:paraId="3C688B6B">
            <w:pPr>
              <w:jc w:val="center"/>
              <w:rPr>
                <w:rFonts w:asciiTheme="minorEastAsia" w:hAnsiTheme="minorEastAsia" w:eastAsiaTheme="minorEastAsia"/>
              </w:rPr>
            </w:pPr>
            <w:r>
              <w:rPr>
                <w:rFonts w:asciiTheme="minorEastAsia" w:hAnsiTheme="minorEastAsia" w:eastAsiaTheme="minorEastAsia"/>
              </w:rPr>
              <w:t>运输方式</w:t>
            </w:r>
          </w:p>
        </w:tc>
        <w:tc>
          <w:tcPr>
            <w:tcW w:w="2990" w:type="dxa"/>
            <w:gridSpan w:val="3"/>
            <w:vAlign w:val="center"/>
          </w:tcPr>
          <w:p w14:paraId="794170C6">
            <w:pPr>
              <w:rPr>
                <w:rFonts w:asciiTheme="minorEastAsia" w:hAnsiTheme="minorEastAsia" w:eastAsiaTheme="minorEastAsia"/>
              </w:rPr>
            </w:pPr>
            <w:r>
              <w:rPr>
                <w:rFonts w:asciiTheme="minorEastAsia" w:hAnsiTheme="minorEastAsia" w:eastAsiaTheme="minorEastAsia"/>
                <w:color w:val="FF0000"/>
              </w:rPr>
              <w:t>如</w:t>
            </w:r>
            <w:r>
              <w:rPr>
                <w:rFonts w:hint="eastAsia" w:asciiTheme="minorEastAsia" w:hAnsiTheme="minorEastAsia" w:eastAsiaTheme="minorEastAsia"/>
                <w:color w:val="FF0000"/>
              </w:rPr>
              <w:t>：</w:t>
            </w:r>
            <w:r>
              <w:rPr>
                <w:rFonts w:asciiTheme="minorEastAsia" w:hAnsiTheme="minorEastAsia" w:eastAsiaTheme="minorEastAsia"/>
                <w:color w:val="FF0000"/>
              </w:rPr>
              <w:t>汽运</w:t>
            </w:r>
            <w:r>
              <w:rPr>
                <w:rFonts w:hint="eastAsia" w:asciiTheme="minorEastAsia" w:hAnsiTheme="minorEastAsia" w:eastAsiaTheme="minorEastAsia"/>
                <w:color w:val="FF0000"/>
              </w:rPr>
              <w:t>、</w:t>
            </w:r>
            <w:r>
              <w:rPr>
                <w:rFonts w:hint="eastAsia" w:asciiTheme="minorEastAsia" w:hAnsiTheme="minorEastAsia"/>
                <w:color w:val="FF0000"/>
                <w:lang w:val="en-US" w:eastAsia="zh-CN"/>
              </w:rPr>
              <w:t>铁路运输</w:t>
            </w:r>
            <w:r>
              <w:rPr>
                <w:rFonts w:hint="eastAsia" w:asciiTheme="minorEastAsia" w:hAnsiTheme="minorEastAsia" w:eastAsiaTheme="minorEastAsia"/>
                <w:color w:val="FF0000"/>
              </w:rPr>
              <w:t>等</w:t>
            </w:r>
          </w:p>
        </w:tc>
        <w:tc>
          <w:tcPr>
            <w:tcW w:w="1134" w:type="dxa"/>
            <w:gridSpan w:val="2"/>
            <w:tcBorders>
              <w:right w:val="single" w:color="auto" w:sz="4" w:space="0"/>
            </w:tcBorders>
            <w:vAlign w:val="center"/>
          </w:tcPr>
          <w:p w14:paraId="4A7EC242">
            <w:pPr>
              <w:rPr>
                <w:rFonts w:asciiTheme="minorEastAsia" w:hAnsiTheme="minorEastAsia" w:eastAsiaTheme="minorEastAsia"/>
                <w:color w:val="FF0000"/>
              </w:rPr>
            </w:pPr>
            <w:r>
              <w:rPr>
                <w:rFonts w:asciiTheme="minorEastAsia" w:hAnsiTheme="minorEastAsia" w:eastAsiaTheme="minorEastAsia"/>
              </w:rPr>
              <w:t>运输距离</w:t>
            </w:r>
          </w:p>
        </w:tc>
        <w:tc>
          <w:tcPr>
            <w:tcW w:w="2887" w:type="dxa"/>
            <w:gridSpan w:val="2"/>
            <w:tcBorders>
              <w:left w:val="single" w:color="auto" w:sz="4" w:space="0"/>
            </w:tcBorders>
            <w:vAlign w:val="center"/>
          </w:tcPr>
          <w:p w14:paraId="38813D11">
            <w:pPr>
              <w:rPr>
                <w:rFonts w:asciiTheme="minorEastAsia" w:hAnsiTheme="minorEastAsia" w:eastAsiaTheme="minorEastAsia"/>
                <w:color w:val="FF0000"/>
              </w:rPr>
            </w:pPr>
            <w:r>
              <w:rPr>
                <w:rFonts w:asciiTheme="minorEastAsia" w:hAnsiTheme="minorEastAsia" w:eastAsiaTheme="minorEastAsia"/>
                <w:color w:val="FF0000"/>
              </w:rPr>
              <w:t>XX 公里</w:t>
            </w:r>
          </w:p>
        </w:tc>
      </w:tr>
      <w:tr w14:paraId="22C4D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trPr>
        <w:tc>
          <w:tcPr>
            <w:tcW w:w="1511" w:type="dxa"/>
            <w:vAlign w:val="center"/>
          </w:tcPr>
          <w:p w14:paraId="293380F2">
            <w:pPr>
              <w:jc w:val="center"/>
              <w:rPr>
                <w:rFonts w:asciiTheme="minorEastAsia" w:hAnsiTheme="minorEastAsia" w:eastAsiaTheme="minorEastAsia"/>
              </w:rPr>
            </w:pPr>
            <w:r>
              <w:rPr>
                <w:rFonts w:asciiTheme="minorEastAsia" w:hAnsiTheme="minorEastAsia" w:eastAsiaTheme="minorEastAsia"/>
              </w:rPr>
              <w:t>备注</w:t>
            </w:r>
          </w:p>
        </w:tc>
        <w:tc>
          <w:tcPr>
            <w:tcW w:w="7011" w:type="dxa"/>
            <w:gridSpan w:val="7"/>
            <w:vAlign w:val="center"/>
          </w:tcPr>
          <w:p w14:paraId="6110C27E">
            <w:pPr>
              <w:jc w:val="center"/>
              <w:rPr>
                <w:rFonts w:asciiTheme="minorEastAsia" w:hAnsiTheme="minorEastAsia" w:eastAsiaTheme="minorEastAsia"/>
              </w:rPr>
            </w:pPr>
          </w:p>
        </w:tc>
      </w:tr>
    </w:tbl>
    <w:p w14:paraId="17E3593A">
      <w:pPr>
        <w:jc w:val="center"/>
        <w:rPr>
          <w:rFonts w:asciiTheme="minorEastAsia" w:hAnsiTheme="minorEastAsia" w:eastAsiaTheme="minorEastAsia"/>
        </w:rPr>
      </w:pPr>
    </w:p>
    <w:p w14:paraId="7210B3C0">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报价单位名称</w:t>
      </w:r>
      <w:r>
        <w:rPr>
          <w:rFonts w:hint="eastAsia" w:asciiTheme="minorEastAsia" w:hAnsiTheme="minorEastAsia" w:eastAsiaTheme="minorEastAsia"/>
          <w:sz w:val="24"/>
          <w:szCs w:val="24"/>
        </w:rPr>
        <w:t>：</w:t>
      </w:r>
    </w:p>
    <w:p w14:paraId="3B43C49F">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纳税人识别号</w:t>
      </w:r>
      <w:r>
        <w:rPr>
          <w:rFonts w:hint="eastAsia" w:asciiTheme="minorEastAsia" w:hAnsiTheme="minorEastAsia" w:eastAsiaTheme="minorEastAsia"/>
          <w:sz w:val="24"/>
          <w:szCs w:val="24"/>
        </w:rPr>
        <w:t>：</w:t>
      </w:r>
    </w:p>
    <w:p w14:paraId="1C7D9D77">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开户行名称</w:t>
      </w:r>
      <w:r>
        <w:rPr>
          <w:rFonts w:hint="eastAsia" w:asciiTheme="minorEastAsia" w:hAnsiTheme="minorEastAsia" w:eastAsiaTheme="minorEastAsia"/>
          <w:sz w:val="24"/>
          <w:szCs w:val="24"/>
        </w:rPr>
        <w:t>：</w:t>
      </w:r>
    </w:p>
    <w:p w14:paraId="41DE7CE3">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银行账号</w:t>
      </w:r>
      <w:r>
        <w:rPr>
          <w:rFonts w:hint="eastAsia" w:asciiTheme="minorEastAsia" w:hAnsiTheme="minorEastAsia" w:eastAsiaTheme="minorEastAsia"/>
          <w:sz w:val="24"/>
          <w:szCs w:val="24"/>
        </w:rPr>
        <w:t>：</w:t>
      </w:r>
    </w:p>
    <w:p w14:paraId="2AAFBC48">
      <w:pPr>
        <w:rPr>
          <w:sz w:val="24"/>
          <w:szCs w:val="24"/>
        </w:rPr>
      </w:pPr>
    </w:p>
    <w:p w14:paraId="283267CB">
      <w:pPr>
        <w:rPr>
          <w:sz w:val="24"/>
          <w:szCs w:val="24"/>
        </w:rPr>
      </w:pPr>
    </w:p>
    <w:p w14:paraId="26EF1081">
      <w:pPr>
        <w:rPr>
          <w:sz w:val="24"/>
          <w:szCs w:val="24"/>
        </w:rPr>
      </w:pPr>
    </w:p>
    <w:p w14:paraId="290267F3">
      <w:pPr>
        <w:rPr>
          <w:sz w:val="24"/>
          <w:szCs w:val="24"/>
        </w:rPr>
      </w:pPr>
    </w:p>
    <w:p w14:paraId="326D7746">
      <w:pPr>
        <w:rPr>
          <w:sz w:val="24"/>
          <w:szCs w:val="24"/>
        </w:rPr>
      </w:pPr>
      <w:r>
        <w:rPr>
          <w:rFonts w:hint="eastAsia"/>
          <w:sz w:val="24"/>
          <w:szCs w:val="24"/>
        </w:rPr>
        <w:t xml:space="preserve"> </w:t>
      </w:r>
      <w:r>
        <w:rPr>
          <w:sz w:val="24"/>
          <w:szCs w:val="24"/>
        </w:rPr>
        <w:t xml:space="preserve">                            报价单位名称</w:t>
      </w:r>
      <w:r>
        <w:rPr>
          <w:rFonts w:hint="eastAsia"/>
          <w:sz w:val="24"/>
          <w:szCs w:val="24"/>
        </w:rPr>
        <w:t>(</w:t>
      </w:r>
      <w:r>
        <w:rPr>
          <w:sz w:val="24"/>
          <w:szCs w:val="24"/>
        </w:rPr>
        <w:t>签章)</w:t>
      </w:r>
      <w:r>
        <w:rPr>
          <w:rFonts w:hint="eastAsia"/>
          <w:sz w:val="24"/>
          <w:szCs w:val="24"/>
        </w:rPr>
        <w:t>：</w:t>
      </w:r>
    </w:p>
    <w:p w14:paraId="11C64B64">
      <w:pPr>
        <w:rPr>
          <w:sz w:val="24"/>
          <w:szCs w:val="24"/>
        </w:rPr>
      </w:pPr>
    </w:p>
    <w:p w14:paraId="20C6167C">
      <w:pPr>
        <w:rPr>
          <w:sz w:val="24"/>
          <w:szCs w:val="24"/>
        </w:rPr>
      </w:pPr>
      <w:r>
        <w:rPr>
          <w:rFonts w:hint="eastAsia"/>
          <w:sz w:val="24"/>
          <w:szCs w:val="24"/>
        </w:rPr>
        <w:t xml:space="preserve"> </w:t>
      </w:r>
      <w:r>
        <w:rPr>
          <w:sz w:val="24"/>
          <w:szCs w:val="24"/>
        </w:rPr>
        <w:t xml:space="preserve">                            报价时间</w:t>
      </w:r>
      <w:r>
        <w:rPr>
          <w:rFonts w:hint="eastAsia"/>
          <w:sz w:val="24"/>
          <w:szCs w:val="24"/>
        </w:rPr>
        <w:t>：</w:t>
      </w:r>
    </w:p>
    <w:p w14:paraId="3879621D"/>
    <w:p w14:paraId="5C09F0C4"/>
    <w:p w14:paraId="4365830D"/>
    <w:p w14:paraId="2B0CF5DD"/>
    <w:p w14:paraId="5896CA77"/>
    <w:p w14:paraId="00BD8DEB"/>
    <w:p w14:paraId="70DCBD2C"/>
    <w:p w14:paraId="43630D8A"/>
    <w:p w14:paraId="5316B3BA"/>
    <w:p w14:paraId="4892F241">
      <w:pPr>
        <w:pStyle w:val="2"/>
        <w:rPr>
          <w:rFonts w:hint="default" w:asciiTheme="minorHAnsi" w:hAnsiTheme="minorHAnsi" w:eastAsiaTheme="minorEastAsia" w:cstheme="minorBidi"/>
          <w:kern w:val="2"/>
          <w:sz w:val="21"/>
          <w:szCs w:val="24"/>
          <w:lang w:val="en-US" w:eastAsia="zh-CN" w:bidi="ar-SA"/>
        </w:rPr>
      </w:pPr>
    </w:p>
    <w:p w14:paraId="7C24CF2C">
      <w:pPr>
        <w:pStyle w:val="12"/>
        <w:ind w:firstLine="0"/>
        <w:rPr>
          <w:b w:val="0"/>
        </w:rPr>
      </w:pPr>
      <w:r>
        <w:rPr>
          <w:rFonts w:hint="eastAsia"/>
          <w:b w:val="0"/>
        </w:rPr>
        <w:t>第三章    质量技术要求</w:t>
      </w:r>
    </w:p>
    <w:p w14:paraId="5FC89DAC">
      <w:pPr>
        <w:rPr>
          <w:rFonts w:hint="eastAsia"/>
        </w:rPr>
      </w:pPr>
      <w:r>
        <w:t>质量技术要求</w:t>
      </w:r>
    </w:p>
    <w:p w14:paraId="4166DBE3">
      <w:r>
        <w:rPr>
          <w:rFonts w:hint="eastAsia"/>
        </w:rPr>
        <w:t>在《2025年度原材料招标计划》中</w:t>
      </w:r>
      <w:r>
        <w:rPr>
          <w:rFonts w:hint="eastAsia"/>
          <w:lang w:eastAsia="zh-CN"/>
        </w:rPr>
        <w:t>，</w:t>
      </w:r>
      <w:r>
        <w:rPr>
          <w:rFonts w:hint="eastAsia"/>
          <w:lang w:val="en-US" w:eastAsia="zh-CN"/>
        </w:rPr>
        <w:t>对资质审核合格的供应商私发投标邀请函及质量技术要求。</w:t>
      </w:r>
    </w:p>
    <w:p w14:paraId="3441D05B">
      <w:pPr>
        <w:pStyle w:val="2"/>
        <w:ind w:left="0" w:leftChars="0" w:firstLine="0" w:firstLineChars="0"/>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TimesNewRomanPSMT">
    <w:altName w:val="宋体"/>
    <w:panose1 w:val="00000000000000000000"/>
    <w:charset w:val="00"/>
    <w:family w:val="roman"/>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67EAA"/>
    <w:multiLevelType w:val="multilevel"/>
    <w:tmpl w:val="25167EAA"/>
    <w:lvl w:ilvl="0" w:tentative="0">
      <w:start w:val="1"/>
      <w:numFmt w:val="japaneseCounting"/>
      <w:lvlText w:val="第%1章"/>
      <w:lvlJc w:val="left"/>
      <w:pPr>
        <w:tabs>
          <w:tab w:val="left" w:pos="1545"/>
        </w:tabs>
        <w:ind w:left="1545" w:hanging="1545"/>
      </w:pPr>
      <w:rPr>
        <w:rFonts w:hint="default"/>
      </w:rPr>
    </w:lvl>
    <w:lvl w:ilvl="1" w:tentative="0">
      <w:start w:val="1"/>
      <w:numFmt w:val="decimal"/>
      <w:lvlText w:val="%2."/>
      <w:lvlJc w:val="left"/>
      <w:pPr>
        <w:tabs>
          <w:tab w:val="left" w:pos="780"/>
        </w:tabs>
        <w:ind w:left="780" w:hanging="360"/>
      </w:pPr>
      <w:rPr>
        <w:rFonts w:hint="default"/>
      </w:rPr>
    </w:lvl>
    <w:lvl w:ilvl="2" w:tentative="0">
      <w:start w:val="2"/>
      <w:numFmt w:val="decimal"/>
      <w:lvlText w:val="（%3）"/>
      <w:lvlJc w:val="left"/>
      <w:pPr>
        <w:tabs>
          <w:tab w:val="left" w:pos="1560"/>
        </w:tabs>
        <w:ind w:left="1560" w:hanging="720"/>
      </w:pPr>
      <w:rPr>
        <w:rFonts w:hint="default"/>
      </w:r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84914D9"/>
    <w:multiLevelType w:val="multilevel"/>
    <w:tmpl w:val="384914D9"/>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3801AA1"/>
    <w:multiLevelType w:val="multilevel"/>
    <w:tmpl w:val="53801AA1"/>
    <w:lvl w:ilvl="0" w:tentative="0">
      <w:start w:val="1"/>
      <w:numFmt w:val="japaneseCounting"/>
      <w:lvlText w:val="第%1章"/>
      <w:lvlJc w:val="left"/>
      <w:pPr>
        <w:tabs>
          <w:tab w:val="left" w:pos="1290"/>
        </w:tabs>
        <w:ind w:left="1290" w:hanging="1290"/>
      </w:pPr>
      <w:rPr>
        <w:rFonts w:hint="eastAsia"/>
      </w:rPr>
    </w:lvl>
    <w:lvl w:ilvl="1" w:tentative="0">
      <w:start w:val="2"/>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34610BA"/>
    <w:multiLevelType w:val="multilevel"/>
    <w:tmpl w:val="734610BA"/>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3A70"/>
    <w:rsid w:val="074671A8"/>
    <w:rsid w:val="0B31345C"/>
    <w:rsid w:val="0D8C6527"/>
    <w:rsid w:val="13392CAD"/>
    <w:rsid w:val="18941026"/>
    <w:rsid w:val="1AC11F06"/>
    <w:rsid w:val="1B0F0EC3"/>
    <w:rsid w:val="1DDB508D"/>
    <w:rsid w:val="1E63672A"/>
    <w:rsid w:val="221C5681"/>
    <w:rsid w:val="224B6006"/>
    <w:rsid w:val="23706FF1"/>
    <w:rsid w:val="281A4A03"/>
    <w:rsid w:val="29B844D4"/>
    <w:rsid w:val="2A4C4F69"/>
    <w:rsid w:val="2B453E81"/>
    <w:rsid w:val="30A871E3"/>
    <w:rsid w:val="3523372A"/>
    <w:rsid w:val="37400A6A"/>
    <w:rsid w:val="3ABF4F9C"/>
    <w:rsid w:val="3B697889"/>
    <w:rsid w:val="3F146FAC"/>
    <w:rsid w:val="3F4B5D93"/>
    <w:rsid w:val="415508AD"/>
    <w:rsid w:val="4166128B"/>
    <w:rsid w:val="44EE629A"/>
    <w:rsid w:val="46F8563D"/>
    <w:rsid w:val="478D37E6"/>
    <w:rsid w:val="4BB9615E"/>
    <w:rsid w:val="4C6F7FA4"/>
    <w:rsid w:val="4DE81588"/>
    <w:rsid w:val="4ED96596"/>
    <w:rsid w:val="4FF64A5D"/>
    <w:rsid w:val="52F67F77"/>
    <w:rsid w:val="530F1502"/>
    <w:rsid w:val="551910AB"/>
    <w:rsid w:val="56084A21"/>
    <w:rsid w:val="56384123"/>
    <w:rsid w:val="56690780"/>
    <w:rsid w:val="5E9B7905"/>
    <w:rsid w:val="61F82257"/>
    <w:rsid w:val="66E77BCB"/>
    <w:rsid w:val="68030C9E"/>
    <w:rsid w:val="70DE2274"/>
    <w:rsid w:val="7B566C76"/>
    <w:rsid w:val="7B615BE8"/>
    <w:rsid w:val="7F52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tLeast"/>
      <w:outlineLvl w:val="0"/>
    </w:pPr>
    <w:rPr>
      <w:b/>
      <w:bCs/>
      <w:kern w:val="44"/>
      <w:sz w:val="44"/>
      <w:szCs w:val="44"/>
    </w:rPr>
  </w:style>
  <w:style w:type="paragraph" w:styleId="4">
    <w:name w:val="heading 2"/>
    <w:basedOn w:val="1"/>
    <w:next w:val="1"/>
    <w:qFormat/>
    <w:uiPriority w:val="0"/>
    <w:pPr>
      <w:keepNext/>
      <w:keepLines/>
      <w:tabs>
        <w:tab w:val="left" w:pos="567"/>
      </w:tabs>
      <w:autoSpaceDE/>
      <w:autoSpaceDN/>
      <w:snapToGrid w:val="0"/>
      <w:spacing w:line="500" w:lineRule="atLeast"/>
      <w:jc w:val="left"/>
      <w:textAlignment w:val="auto"/>
      <w:outlineLvl w:val="1"/>
    </w:pPr>
    <w:rPr>
      <w:rFonts w:ascii="Times New Roman" w:hAnsi="Times New Roman"/>
      <w:b/>
      <w:kern w:val="28"/>
      <w:sz w:val="28"/>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Indent"/>
    <w:qFormat/>
    <w:uiPriority w:val="0"/>
    <w:pPr>
      <w:ind w:firstLine="630"/>
      <w:jc w:val="both"/>
      <w:textAlignment w:val="baseline"/>
    </w:pPr>
    <w:rPr>
      <w:rFonts w:ascii="Times New Roman" w:hAnsi="Times New Roman" w:eastAsia="宋体" w:cs="宋体"/>
      <w:sz w:val="18"/>
      <w:szCs w:val="3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styleId="11">
    <w:name w:val="List Paragraph"/>
    <w:basedOn w:val="1"/>
    <w:qFormat/>
    <w:uiPriority w:val="34"/>
    <w:pPr>
      <w:ind w:firstLine="420" w:firstLineChars="200"/>
    </w:pPr>
  </w:style>
  <w:style w:type="paragraph" w:customStyle="1" w:styleId="12">
    <w:name w:val="样式 标题1"/>
    <w:basedOn w:val="3"/>
    <w:qFormat/>
    <w:uiPriority w:val="0"/>
    <w:pPr>
      <w:autoSpaceDE/>
      <w:autoSpaceDN/>
      <w:adjustRightInd/>
      <w:spacing w:before="100" w:after="100" w:line="240" w:lineRule="atLeast"/>
      <w:ind w:firstLine="382"/>
      <w:jc w:val="center"/>
      <w:textAlignment w:val="auto"/>
    </w:pPr>
    <w:rPr>
      <w:rFonts w:ascii="Times New Roman" w:hAnsi="Times New Roman" w:cs="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68</Words>
  <Characters>82</Characters>
  <Lines>0</Lines>
  <Paragraphs>0</Paragraphs>
  <TotalTime>301</TotalTime>
  <ScaleCrop>false</ScaleCrop>
  <LinksUpToDate>false</LinksUpToDate>
  <CharactersWithSpaces>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2025-01-10T01:33:00Z</dcterms:created>
  <dc:creator>lenovo</dc:creator>
  <cp:lastModifiedBy>谁谁谁</cp:lastModifiedBy>
  <dcterms:modified xsi:type="dcterms:W3CDTF">2025-02-13T08:23:30Z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eyJoZGlkIjoiNWFmM2RjY2FlZmVhZGMzODAzNzJkOGYyOWVhODI4MzgiLCJ1c2VySWQiOiIyMjc3ODcyOTEifQ==</vt:lpwstr>
  </property>
  <property fmtid="{D5CDD505-2E9C-101B-9397-08002B2CF9AE}" pid="4" name="ICV">
    <vt:lpwstr>E4CC1A7F7BD24BFDB18172E31439798C_12</vt:lpwstr>
  </property>
</Properties>
</file>